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1720D" w14:textId="7F169928" w:rsidR="0076573E" w:rsidRPr="00497199" w:rsidRDefault="00A0159F" w:rsidP="004F0F56">
      <w:pPr>
        <w:ind w:right="1693"/>
        <w:rPr>
          <w:b/>
          <w:sz w:val="10"/>
          <w:szCs w:val="10"/>
          <w:lang w:val="en-GB"/>
        </w:rPr>
      </w:pPr>
      <w:r>
        <w:rPr>
          <w:b/>
          <w:sz w:val="10"/>
          <w:szCs w:val="10"/>
          <w:lang w:val="en-GB"/>
        </w:rPr>
        <w:tab/>
      </w:r>
    </w:p>
    <w:p w14:paraId="15DAE503" w14:textId="77777777" w:rsidR="00BB237D" w:rsidRDefault="00BB237D" w:rsidP="001A3132">
      <w:pPr>
        <w:ind w:right="1693"/>
        <w:rPr>
          <w:b/>
          <w:sz w:val="28"/>
          <w:szCs w:val="28"/>
          <w:lang w:val="en-GB"/>
        </w:rPr>
      </w:pPr>
    </w:p>
    <w:p w14:paraId="0595FEBB" w14:textId="77777777" w:rsidR="00BB237D" w:rsidRDefault="00BB237D" w:rsidP="001A3132">
      <w:pPr>
        <w:ind w:right="1693"/>
        <w:rPr>
          <w:b/>
          <w:sz w:val="28"/>
          <w:szCs w:val="28"/>
          <w:lang w:val="en-GB"/>
        </w:rPr>
      </w:pPr>
    </w:p>
    <w:p w14:paraId="694A99DA" w14:textId="4A1D3199" w:rsidR="00325166" w:rsidRPr="00497199" w:rsidRDefault="00497199" w:rsidP="001A3132">
      <w:pPr>
        <w:ind w:right="1693"/>
        <w:rPr>
          <w:b/>
          <w:sz w:val="16"/>
          <w:szCs w:val="16"/>
          <w:lang w:val="en-GB"/>
        </w:rPr>
      </w:pPr>
      <w:r w:rsidRPr="00497199">
        <w:rPr>
          <w:b/>
          <w:sz w:val="28"/>
          <w:szCs w:val="28"/>
          <w:lang w:val="en-GB"/>
        </w:rPr>
        <w:t>Reali</w:t>
      </w:r>
      <w:r w:rsidR="00A51AAB">
        <w:rPr>
          <w:b/>
          <w:sz w:val="28"/>
          <w:szCs w:val="28"/>
          <w:lang w:val="en-GB"/>
        </w:rPr>
        <w:t>z</w:t>
      </w:r>
      <w:r w:rsidR="0005641E" w:rsidRPr="00497199">
        <w:rPr>
          <w:b/>
          <w:sz w:val="28"/>
          <w:szCs w:val="28"/>
          <w:lang w:val="en-GB"/>
        </w:rPr>
        <w:t>ing Visions – TGW presents digital twin at LogiMAT 2020</w:t>
      </w:r>
      <w:r w:rsidR="0005641E" w:rsidRPr="00497199">
        <w:rPr>
          <w:b/>
          <w:sz w:val="28"/>
          <w:szCs w:val="28"/>
          <w:lang w:val="en-GB"/>
        </w:rPr>
        <w:br/>
      </w:r>
    </w:p>
    <w:p w14:paraId="0ECD7201" w14:textId="336863D2" w:rsidR="00F3569A" w:rsidRPr="00497199" w:rsidRDefault="0076422A" w:rsidP="00F3569A">
      <w:pPr>
        <w:pStyle w:val="Listenabsatz"/>
        <w:numPr>
          <w:ilvl w:val="0"/>
          <w:numId w:val="34"/>
        </w:numPr>
        <w:ind w:right="1693"/>
        <w:rPr>
          <w:b/>
          <w:sz w:val="24"/>
          <w:szCs w:val="24"/>
          <w:lang w:val="en-GB"/>
        </w:rPr>
      </w:pPr>
      <w:r w:rsidRPr="00497199">
        <w:rPr>
          <w:b/>
          <w:sz w:val="24"/>
          <w:szCs w:val="24"/>
          <w:lang w:val="en-GB"/>
        </w:rPr>
        <w:t xml:space="preserve">Focus on comprehensive solution portfolio of the </w:t>
      </w:r>
    </w:p>
    <w:p w14:paraId="3EECE8DF" w14:textId="332BA25F" w:rsidR="008D7480" w:rsidRPr="00497199" w:rsidRDefault="00747FCB" w:rsidP="00F3569A">
      <w:pPr>
        <w:pStyle w:val="Listenabsatz"/>
        <w:ind w:right="1693"/>
        <w:rPr>
          <w:b/>
          <w:sz w:val="24"/>
          <w:szCs w:val="24"/>
          <w:lang w:val="en-GB"/>
        </w:rPr>
      </w:pPr>
      <w:r w:rsidRPr="00497199">
        <w:rPr>
          <w:b/>
          <w:sz w:val="24"/>
          <w:szCs w:val="24"/>
          <w:lang w:val="en-GB"/>
        </w:rPr>
        <w:t>Austrian system integrator</w:t>
      </w:r>
    </w:p>
    <w:p w14:paraId="3407D391" w14:textId="04D53C43" w:rsidR="00F43880" w:rsidRPr="00497199" w:rsidRDefault="00497199" w:rsidP="00AB23DD">
      <w:pPr>
        <w:pStyle w:val="Listenabsatz"/>
        <w:numPr>
          <w:ilvl w:val="0"/>
          <w:numId w:val="34"/>
        </w:numPr>
        <w:ind w:right="1693"/>
        <w:rPr>
          <w:b/>
          <w:sz w:val="24"/>
          <w:szCs w:val="24"/>
          <w:lang w:val="en-GB"/>
        </w:rPr>
      </w:pPr>
      <w:r w:rsidRPr="00497199">
        <w:rPr>
          <w:b/>
          <w:sz w:val="24"/>
          <w:szCs w:val="24"/>
          <w:lang w:val="en-GB"/>
        </w:rPr>
        <w:t>Digitali</w:t>
      </w:r>
      <w:r w:rsidR="00A51AAB">
        <w:rPr>
          <w:b/>
          <w:sz w:val="24"/>
          <w:szCs w:val="24"/>
          <w:lang w:val="en-GB"/>
        </w:rPr>
        <w:t>z</w:t>
      </w:r>
      <w:r w:rsidR="00392C81" w:rsidRPr="00497199">
        <w:rPr>
          <w:b/>
          <w:sz w:val="24"/>
          <w:szCs w:val="24"/>
          <w:lang w:val="en-GB"/>
        </w:rPr>
        <w:t>ation of ser</w:t>
      </w:r>
      <w:r w:rsidRPr="00497199">
        <w:rPr>
          <w:b/>
          <w:sz w:val="24"/>
          <w:szCs w:val="24"/>
          <w:lang w:val="en-GB"/>
        </w:rPr>
        <w:t>vices and products is the centre</w:t>
      </w:r>
      <w:r w:rsidR="00392C81" w:rsidRPr="00497199">
        <w:rPr>
          <w:b/>
          <w:sz w:val="24"/>
          <w:szCs w:val="24"/>
          <w:lang w:val="en-GB"/>
        </w:rPr>
        <w:t>piece</w:t>
      </w:r>
    </w:p>
    <w:p w14:paraId="706B0E89" w14:textId="0BE3DDE4" w:rsidR="00363944" w:rsidRPr="00497199" w:rsidRDefault="00392C81" w:rsidP="00F43880">
      <w:pPr>
        <w:pStyle w:val="Listenabsatz"/>
        <w:numPr>
          <w:ilvl w:val="0"/>
          <w:numId w:val="34"/>
        </w:numPr>
        <w:ind w:right="1693"/>
        <w:rPr>
          <w:b/>
          <w:sz w:val="24"/>
          <w:szCs w:val="24"/>
          <w:lang w:val="en-GB"/>
        </w:rPr>
      </w:pPr>
      <w:r w:rsidRPr="00497199">
        <w:rPr>
          <w:b/>
          <w:sz w:val="24"/>
          <w:szCs w:val="24"/>
          <w:lang w:val="en-GB"/>
        </w:rPr>
        <w:t>Digital twin of the Rovolution order-picking robot ensures transparency and increased performance</w:t>
      </w:r>
    </w:p>
    <w:p w14:paraId="4D93CA5E" w14:textId="77777777" w:rsidR="006038D8" w:rsidRPr="00497199" w:rsidRDefault="006038D8" w:rsidP="006038D8">
      <w:pPr>
        <w:pStyle w:val="Listenabsatz"/>
        <w:ind w:right="1693"/>
        <w:jc w:val="both"/>
        <w:rPr>
          <w:b/>
          <w:szCs w:val="20"/>
          <w:lang w:val="en-GB"/>
        </w:rPr>
      </w:pPr>
    </w:p>
    <w:p w14:paraId="1A2B8984" w14:textId="77777777" w:rsidR="0093781C" w:rsidRDefault="0093781C" w:rsidP="0093781C">
      <w:pPr>
        <w:ind w:right="1693"/>
        <w:jc w:val="both"/>
        <w:rPr>
          <w:b/>
          <w:lang w:val="en-GB"/>
        </w:rPr>
      </w:pPr>
      <w:r>
        <w:rPr>
          <w:b/>
          <w:lang w:val="en-GB"/>
        </w:rPr>
        <w:t>(Marchtrenk, Austria, January 30, 2020) System integrator TGW has had success in the marketplace with its solution portfolio for many years. TGW's hallmarks as the leading intralogistics specialist are its software in conjunction with a high level of planning and project management expertise, a fast and reliable service organisation as part of Lifetime Services and perfectly matched mechatronic components. However, TGW is thinking even further ahead – and putting the focus on digital services.</w:t>
      </w:r>
    </w:p>
    <w:p w14:paraId="42E6C304" w14:textId="1CF5B2AC" w:rsidR="00302A18" w:rsidRPr="00497199" w:rsidRDefault="00302A18" w:rsidP="00AD61C1">
      <w:pPr>
        <w:ind w:right="1693"/>
        <w:jc w:val="both"/>
        <w:rPr>
          <w:b/>
          <w:lang w:val="en-GB"/>
        </w:rPr>
      </w:pPr>
    </w:p>
    <w:p w14:paraId="0731933E" w14:textId="7BF0F7D8" w:rsidR="00D42717" w:rsidRPr="00497199" w:rsidRDefault="00D42717" w:rsidP="00D42717">
      <w:pPr>
        <w:ind w:right="1693"/>
        <w:jc w:val="both"/>
        <w:rPr>
          <w:lang w:val="en-GB"/>
        </w:rPr>
      </w:pPr>
      <w:r>
        <w:rPr>
          <w:lang w:val="en-GB"/>
        </w:rPr>
        <w:t>“</w:t>
      </w:r>
      <w:r w:rsidRPr="00497199">
        <w:rPr>
          <w:lang w:val="en-GB"/>
        </w:rPr>
        <w:t xml:space="preserve">TGW has developed into a successful system integrator </w:t>
      </w:r>
      <w:r>
        <w:rPr>
          <w:lang w:val="en-GB"/>
        </w:rPr>
        <w:t xml:space="preserve">and </w:t>
      </w:r>
      <w:r w:rsidRPr="00497199">
        <w:rPr>
          <w:lang w:val="en-GB"/>
        </w:rPr>
        <w:t>is proud of its 50 years of experience in developing mechatronic products,</w:t>
      </w:r>
      <w:r>
        <w:rPr>
          <w:lang w:val="en-GB"/>
        </w:rPr>
        <w:t>”</w:t>
      </w:r>
      <w:r w:rsidRPr="00497199">
        <w:rPr>
          <w:lang w:val="en-GB"/>
        </w:rPr>
        <w:t xml:space="preserve"> says Christoph Wolkerstorfer, </w:t>
      </w:r>
      <w:r>
        <w:rPr>
          <w:lang w:val="en-GB"/>
        </w:rPr>
        <w:t>CSO of the TGW Logistics Group.</w:t>
      </w:r>
      <w:r w:rsidRPr="00497199">
        <w:rPr>
          <w:lang w:val="en-GB"/>
        </w:rPr>
        <w:t xml:space="preserve"> </w:t>
      </w:r>
      <w:r>
        <w:rPr>
          <w:lang w:val="en-GB"/>
        </w:rPr>
        <w:t>“</w:t>
      </w:r>
      <w:r w:rsidRPr="00497199">
        <w:rPr>
          <w:lang w:val="en-GB"/>
        </w:rPr>
        <w:t>We are now taking the next st</w:t>
      </w:r>
      <w:r>
        <w:rPr>
          <w:lang w:val="en-GB"/>
        </w:rPr>
        <w:t>ep in our evolution by digitaliz</w:t>
      </w:r>
      <w:r w:rsidRPr="00497199">
        <w:rPr>
          <w:lang w:val="en-GB"/>
        </w:rPr>
        <w:t>ing our products. TGW is evolving intralogistics consistently and linking system and solution expertise with expert software and digital services.</w:t>
      </w:r>
      <w:r>
        <w:rPr>
          <w:lang w:val="en-GB"/>
        </w:rPr>
        <w:t>”</w:t>
      </w:r>
    </w:p>
    <w:p w14:paraId="2384C013" w14:textId="70E75557" w:rsidR="00302A18" w:rsidRPr="00497199" w:rsidRDefault="00302A18" w:rsidP="00AD61C1">
      <w:pPr>
        <w:ind w:right="1693"/>
        <w:jc w:val="both"/>
        <w:rPr>
          <w:lang w:val="en-GB"/>
        </w:rPr>
      </w:pPr>
    </w:p>
    <w:p w14:paraId="78E4BBEA" w14:textId="5E1D891A" w:rsidR="00FD5837" w:rsidRPr="00497199" w:rsidRDefault="00BB237D" w:rsidP="00AD61C1">
      <w:pPr>
        <w:ind w:right="1693"/>
        <w:jc w:val="both"/>
        <w:rPr>
          <w:b/>
          <w:lang w:val="en-GB"/>
        </w:rPr>
      </w:pPr>
      <w:r>
        <w:rPr>
          <w:b/>
          <w:lang w:val="en-GB"/>
        </w:rPr>
        <w:t>Rovolutions`</w:t>
      </w:r>
      <w:r w:rsidR="00FD5837" w:rsidRPr="00497199">
        <w:rPr>
          <w:b/>
          <w:lang w:val="en-GB"/>
        </w:rPr>
        <w:t xml:space="preserve"> digital twin</w:t>
      </w:r>
    </w:p>
    <w:p w14:paraId="1A90DE8A" w14:textId="2F4A9453" w:rsidR="00634D94" w:rsidRPr="00497199" w:rsidRDefault="00634D94" w:rsidP="00AD61C1">
      <w:pPr>
        <w:ind w:right="1693"/>
        <w:jc w:val="both"/>
        <w:rPr>
          <w:b/>
          <w:lang w:val="en-GB"/>
        </w:rPr>
      </w:pPr>
    </w:p>
    <w:p w14:paraId="2B63F80A" w14:textId="2930FF88" w:rsidR="00BB237D" w:rsidRPr="00497199" w:rsidRDefault="00CD1D8D" w:rsidP="00F81B7E">
      <w:pPr>
        <w:ind w:right="1693"/>
        <w:jc w:val="both"/>
        <w:rPr>
          <w:rFonts w:cs="Arial"/>
          <w:szCs w:val="20"/>
          <w:lang w:val="en-GB"/>
        </w:rPr>
      </w:pPr>
      <w:r w:rsidRPr="00497199">
        <w:rPr>
          <w:rFonts w:cs="Arial"/>
          <w:szCs w:val="20"/>
          <w:lang w:val="en-GB"/>
        </w:rPr>
        <w:t>For TGW, the 2018 LogiMAT was all about Rovolution, the innovative robotic order picking solution that had its world premiere in Stuttgart. The self-learning pick robot has since been given a major upgrade and will soon be put into regular operation by its first customers. Rovolution is a central part of FlashPick</w:t>
      </w:r>
      <w:r w:rsidRPr="00497199">
        <w:rPr>
          <w:rFonts w:cs="Arial"/>
          <w:szCs w:val="20"/>
          <w:vertAlign w:val="superscript"/>
          <w:lang w:val="en-GB"/>
        </w:rPr>
        <w:t>®</w:t>
      </w:r>
      <w:r w:rsidRPr="00497199">
        <w:rPr>
          <w:rFonts w:cs="Arial"/>
          <w:szCs w:val="20"/>
          <w:lang w:val="en-GB"/>
        </w:rPr>
        <w:t xml:space="preserve"> and OmniPick</w:t>
      </w:r>
      <w:r w:rsidRPr="00497199">
        <w:rPr>
          <w:rFonts w:cs="Arial"/>
          <w:szCs w:val="20"/>
          <w:vertAlign w:val="superscript"/>
          <w:lang w:val="en-GB"/>
        </w:rPr>
        <w:t>®</w:t>
      </w:r>
      <w:r w:rsidRPr="00497199">
        <w:rPr>
          <w:rFonts w:cs="Arial"/>
          <w:szCs w:val="20"/>
          <w:lang w:val="en-GB"/>
        </w:rPr>
        <w:t xml:space="preserve"> – the TGW solutions for automatic split case picking and zero-touch pocket sorter, respectively. At LogiMAT 2020, TGW is continuing on its course of progress and adding a digital twin of Rovolution to the product line. This is a complete digital representation which is connected to the physical installation in real time and grows with it.</w:t>
      </w:r>
    </w:p>
    <w:p w14:paraId="189B2CA5" w14:textId="699DDA98" w:rsidR="00AD61C1" w:rsidRPr="00497199" w:rsidRDefault="00AD61C1" w:rsidP="00715636">
      <w:pPr>
        <w:ind w:right="1693"/>
        <w:jc w:val="both"/>
        <w:rPr>
          <w:rFonts w:cs="Arial"/>
          <w:szCs w:val="20"/>
          <w:lang w:val="en-GB"/>
        </w:rPr>
      </w:pPr>
      <w:r w:rsidRPr="00497199">
        <w:rPr>
          <w:rFonts w:cs="Arial"/>
          <w:szCs w:val="20"/>
          <w:lang w:val="en-GB"/>
        </w:rPr>
        <w:lastRenderedPageBreak/>
        <w:t>The digital twin makes the behaviour visible, comprehensible and predictable. With its help, you can analyse data, learn from it and visuali</w:t>
      </w:r>
      <w:r w:rsidR="006A6FB6">
        <w:rPr>
          <w:rFonts w:cs="Arial"/>
          <w:szCs w:val="20"/>
          <w:lang w:val="en-GB"/>
        </w:rPr>
        <w:t>z</w:t>
      </w:r>
      <w:r w:rsidRPr="00497199">
        <w:rPr>
          <w:rFonts w:cs="Arial"/>
          <w:szCs w:val="20"/>
          <w:lang w:val="en-GB"/>
        </w:rPr>
        <w:t xml:space="preserve">e it in 3D models. This means that not only can the current condition of Rovolution be monitored, but with a replay function, you can also look back at the past in order to detect causes of unexpected events. Furthermore, a look into the future </w:t>
      </w:r>
      <w:r w:rsidR="00D42717">
        <w:rPr>
          <w:rFonts w:cs="Arial"/>
          <w:szCs w:val="20"/>
          <w:lang w:val="en-GB"/>
        </w:rPr>
        <w:t>will be</w:t>
      </w:r>
      <w:r w:rsidRPr="00497199">
        <w:rPr>
          <w:rFonts w:cs="Arial"/>
          <w:szCs w:val="20"/>
          <w:lang w:val="en-GB"/>
        </w:rPr>
        <w:t xml:space="preserve"> possible, for example, to predict when certain maintenance tasks have to be carri</w:t>
      </w:r>
      <w:r w:rsidR="002F4B2C">
        <w:rPr>
          <w:rFonts w:cs="Arial"/>
          <w:szCs w:val="20"/>
          <w:lang w:val="en-GB"/>
        </w:rPr>
        <w:t xml:space="preserve">ed out. Users benefit from real </w:t>
      </w:r>
      <w:bookmarkStart w:id="0" w:name="_GoBack"/>
      <w:bookmarkEnd w:id="0"/>
      <w:r w:rsidRPr="00497199">
        <w:rPr>
          <w:rFonts w:cs="Arial"/>
          <w:szCs w:val="20"/>
          <w:lang w:val="en-GB"/>
        </w:rPr>
        <w:t>time performance data, a high level of transparency and increased productivity.</w:t>
      </w:r>
    </w:p>
    <w:p w14:paraId="206560CC" w14:textId="1C3CF8D3" w:rsidR="008C23E2" w:rsidRPr="00497199" w:rsidRDefault="008C23E2" w:rsidP="00715636">
      <w:pPr>
        <w:ind w:right="1693"/>
        <w:jc w:val="both"/>
        <w:rPr>
          <w:rFonts w:cs="Arial"/>
          <w:szCs w:val="20"/>
          <w:lang w:val="en-GB"/>
        </w:rPr>
      </w:pPr>
    </w:p>
    <w:p w14:paraId="6A227C7C" w14:textId="1225AF30" w:rsidR="008C23E2" w:rsidRPr="00497199" w:rsidRDefault="00423C32" w:rsidP="00715636">
      <w:pPr>
        <w:ind w:right="1693"/>
        <w:jc w:val="both"/>
        <w:rPr>
          <w:rFonts w:cs="Arial"/>
          <w:szCs w:val="20"/>
          <w:lang w:val="en-GB"/>
        </w:rPr>
      </w:pPr>
      <w:r w:rsidRPr="00497199">
        <w:rPr>
          <w:rFonts w:cs="Arial"/>
          <w:szCs w:val="20"/>
          <w:lang w:val="en-GB"/>
        </w:rPr>
        <w:t>The digital focus also includes a comprehensiv</w:t>
      </w:r>
      <w:r w:rsidR="00497199">
        <w:rPr>
          <w:rFonts w:cs="Arial"/>
          <w:szCs w:val="20"/>
          <w:lang w:val="en-GB"/>
        </w:rPr>
        <w:t xml:space="preserve">e </w:t>
      </w:r>
      <w:r w:rsidR="00BF21E6">
        <w:rPr>
          <w:rFonts w:cs="Arial"/>
          <w:szCs w:val="20"/>
          <w:lang w:val="en-GB"/>
        </w:rPr>
        <w:t>platform</w:t>
      </w:r>
      <w:r w:rsidR="00497199">
        <w:rPr>
          <w:rFonts w:cs="Arial"/>
          <w:szCs w:val="20"/>
          <w:lang w:val="en-GB"/>
        </w:rPr>
        <w:t xml:space="preserve"> for networked fulfilment </w:t>
      </w:r>
      <w:r w:rsidR="00A51AAB">
        <w:rPr>
          <w:rFonts w:cs="Arial"/>
          <w:szCs w:val="20"/>
          <w:lang w:val="en-GB"/>
        </w:rPr>
        <w:t>center</w:t>
      </w:r>
      <w:r w:rsidRPr="00497199">
        <w:rPr>
          <w:rFonts w:cs="Arial"/>
          <w:szCs w:val="20"/>
          <w:lang w:val="en-GB"/>
        </w:rPr>
        <w:t xml:space="preserve"> that gives customers an overview of the entire system and is the basis for various evaluation tools and services. Furthermore, TGW offers Digital Potential Worksho</w:t>
      </w:r>
      <w:r w:rsidR="00497199">
        <w:rPr>
          <w:rFonts w:cs="Arial"/>
          <w:szCs w:val="20"/>
          <w:lang w:val="en-GB"/>
        </w:rPr>
        <w:t>ps in which processes are analys</w:t>
      </w:r>
      <w:r w:rsidRPr="00497199">
        <w:rPr>
          <w:rFonts w:cs="Arial"/>
          <w:szCs w:val="20"/>
          <w:lang w:val="en-GB"/>
        </w:rPr>
        <w:t>ed onsite at the customer's location. This collaboration provides ins</w:t>
      </w:r>
      <w:r w:rsidR="00497199">
        <w:rPr>
          <w:rFonts w:cs="Arial"/>
          <w:szCs w:val="20"/>
          <w:lang w:val="en-GB"/>
        </w:rPr>
        <w:t>ights from a digitali</w:t>
      </w:r>
      <w:r w:rsidR="00A51AAB">
        <w:rPr>
          <w:rFonts w:cs="Arial"/>
          <w:szCs w:val="20"/>
          <w:lang w:val="en-GB"/>
        </w:rPr>
        <w:t>z</w:t>
      </w:r>
      <w:r w:rsidRPr="00497199">
        <w:rPr>
          <w:rFonts w:cs="Arial"/>
          <w:szCs w:val="20"/>
          <w:lang w:val="en-GB"/>
        </w:rPr>
        <w:t>ation perspective.</w:t>
      </w:r>
    </w:p>
    <w:p w14:paraId="7BDDDFFC" w14:textId="1EC3148F" w:rsidR="00937E75" w:rsidRPr="00497199" w:rsidRDefault="00937E75" w:rsidP="00715636">
      <w:pPr>
        <w:ind w:right="1693"/>
        <w:jc w:val="both"/>
        <w:rPr>
          <w:rFonts w:cs="Arial"/>
          <w:szCs w:val="20"/>
          <w:lang w:val="en-GB"/>
        </w:rPr>
      </w:pPr>
    </w:p>
    <w:p w14:paraId="3CF8619B" w14:textId="2634182E" w:rsidR="00937E75" w:rsidRPr="00497199" w:rsidRDefault="00B7465C" w:rsidP="00715636">
      <w:pPr>
        <w:ind w:right="1693"/>
        <w:jc w:val="both"/>
        <w:rPr>
          <w:rFonts w:cs="Arial"/>
          <w:b/>
          <w:szCs w:val="20"/>
          <w:lang w:val="en-GB"/>
        </w:rPr>
      </w:pPr>
      <w:r w:rsidRPr="00497199">
        <w:rPr>
          <w:rFonts w:cs="Arial"/>
          <w:b/>
          <w:szCs w:val="20"/>
          <w:lang w:val="en-GB"/>
        </w:rPr>
        <w:t>Intralogistics data in one application</w:t>
      </w:r>
    </w:p>
    <w:p w14:paraId="1F77FAA4" w14:textId="5902E7C5" w:rsidR="00AD61C1" w:rsidRPr="00497199" w:rsidRDefault="00AD61C1" w:rsidP="00D64038">
      <w:pPr>
        <w:tabs>
          <w:tab w:val="left" w:pos="7797"/>
        </w:tabs>
        <w:ind w:right="1693"/>
        <w:jc w:val="both"/>
        <w:rPr>
          <w:rFonts w:cs="Arial"/>
          <w:szCs w:val="20"/>
          <w:lang w:val="en-GB"/>
        </w:rPr>
      </w:pPr>
    </w:p>
    <w:p w14:paraId="715A33DE" w14:textId="6FA110C3" w:rsidR="009B4BF0" w:rsidRPr="00497199" w:rsidRDefault="00497199" w:rsidP="00937E75">
      <w:pPr>
        <w:ind w:right="1693"/>
        <w:jc w:val="both"/>
        <w:rPr>
          <w:rFonts w:cs="Arial"/>
          <w:szCs w:val="20"/>
          <w:lang w:val="en-GB"/>
        </w:rPr>
      </w:pPr>
      <w:r>
        <w:rPr>
          <w:lang w:val="en-GB"/>
        </w:rPr>
        <w:t>The basis of digitali</w:t>
      </w:r>
      <w:r w:rsidR="00A51AAB">
        <w:rPr>
          <w:lang w:val="en-GB"/>
        </w:rPr>
        <w:t>z</w:t>
      </w:r>
      <w:r w:rsidR="00937E75" w:rsidRPr="00497199">
        <w:rPr>
          <w:lang w:val="en-GB"/>
        </w:rPr>
        <w:t xml:space="preserve">ation is data – which has to be collected, structured and interpreted. </w:t>
      </w:r>
      <w:r w:rsidR="00937E75" w:rsidRPr="00497199">
        <w:rPr>
          <w:rFonts w:cs="Arial"/>
          <w:szCs w:val="20"/>
          <w:lang w:val="en-GB"/>
        </w:rPr>
        <w:t>As system integrator, TGW can offer its customers a critical advantage in this area. Unlike pure software specialists, TGW plans and builds highly complex systems in addition to producing all mechatronic components. This enables the intralogistics specialist to gather data from all applications, products and solutions and display and link it comprehensively in a uniform system.</w:t>
      </w:r>
    </w:p>
    <w:p w14:paraId="1EE46C77" w14:textId="77777777" w:rsidR="009B4BF0" w:rsidRPr="00497199" w:rsidRDefault="009B4BF0" w:rsidP="00937E75">
      <w:pPr>
        <w:ind w:right="1693"/>
        <w:jc w:val="both"/>
        <w:rPr>
          <w:rFonts w:cs="Arial"/>
          <w:szCs w:val="20"/>
          <w:lang w:val="en-GB"/>
        </w:rPr>
      </w:pPr>
    </w:p>
    <w:p w14:paraId="3B462D2A" w14:textId="39EDF05E" w:rsidR="00937E75" w:rsidRPr="00497199" w:rsidRDefault="00937E75" w:rsidP="00937E75">
      <w:pPr>
        <w:ind w:right="1693"/>
        <w:jc w:val="both"/>
        <w:rPr>
          <w:lang w:val="en-GB"/>
        </w:rPr>
      </w:pPr>
      <w:r w:rsidRPr="00497199">
        <w:rPr>
          <w:lang w:val="en-GB"/>
        </w:rPr>
        <w:t>Artificial intelligence technologies play a critical role here. They make it possible to understand highly complex information and make predictions for future scenarios. This brings us within reach of networked intralogistics systems in the near</w:t>
      </w:r>
      <w:r w:rsidR="00497199">
        <w:rPr>
          <w:lang w:val="en-GB"/>
        </w:rPr>
        <w:t xml:space="preserve"> future that have a self-optimi</w:t>
      </w:r>
      <w:r w:rsidR="006A6FB6">
        <w:rPr>
          <w:lang w:val="en-GB"/>
        </w:rPr>
        <w:t>z</w:t>
      </w:r>
      <w:r w:rsidRPr="00497199">
        <w:rPr>
          <w:lang w:val="en-GB"/>
        </w:rPr>
        <w:t>ation capability – with tremendous potential for the entire industry.</w:t>
      </w:r>
    </w:p>
    <w:p w14:paraId="5F8243D0" w14:textId="77777777" w:rsidR="00937E75" w:rsidRPr="00497199" w:rsidRDefault="00937E75" w:rsidP="00D64038">
      <w:pPr>
        <w:tabs>
          <w:tab w:val="left" w:pos="7797"/>
        </w:tabs>
        <w:ind w:right="1693"/>
        <w:jc w:val="both"/>
        <w:rPr>
          <w:rFonts w:cs="Arial"/>
          <w:szCs w:val="20"/>
          <w:lang w:val="en-GB"/>
        </w:rPr>
      </w:pPr>
    </w:p>
    <w:p w14:paraId="0B1B4E79" w14:textId="305A5131" w:rsidR="00AD61C1" w:rsidRPr="00497199" w:rsidRDefault="00AD61C1" w:rsidP="00D64038">
      <w:pPr>
        <w:tabs>
          <w:tab w:val="left" w:pos="7797"/>
        </w:tabs>
        <w:ind w:right="1693"/>
        <w:jc w:val="both"/>
        <w:rPr>
          <w:rFonts w:cs="Arial"/>
          <w:szCs w:val="20"/>
          <w:lang w:val="en-GB"/>
        </w:rPr>
      </w:pPr>
    </w:p>
    <w:p w14:paraId="3E210EC3" w14:textId="05CC4145" w:rsidR="00AD61C1" w:rsidRPr="00497199" w:rsidRDefault="00AD61C1" w:rsidP="00AD61C1">
      <w:pPr>
        <w:ind w:right="1843"/>
        <w:rPr>
          <w:rStyle w:val="Hyperlink"/>
          <w:b/>
          <w:color w:val="auto"/>
          <w:u w:val="none"/>
          <w:lang w:val="en-GB"/>
        </w:rPr>
      </w:pPr>
      <w:r w:rsidRPr="00497199">
        <w:rPr>
          <w:rStyle w:val="Hyperlink"/>
          <w:b/>
          <w:color w:val="auto"/>
          <w:u w:val="none"/>
          <w:lang w:val="en-GB"/>
        </w:rPr>
        <w:t>Visit TGW at the LogiMAT 2020</w:t>
      </w:r>
    </w:p>
    <w:p w14:paraId="15403066" w14:textId="3580D63D" w:rsidR="00AD61C1" w:rsidRPr="00497199" w:rsidRDefault="00BB237D" w:rsidP="00AD61C1">
      <w:pPr>
        <w:ind w:right="1843"/>
        <w:rPr>
          <w:rStyle w:val="Hyperlink"/>
          <w:color w:val="auto"/>
          <w:u w:val="none"/>
          <w:lang w:val="en-GB"/>
        </w:rPr>
      </w:pPr>
      <w:r>
        <w:rPr>
          <w:rStyle w:val="Hyperlink"/>
          <w:color w:val="auto"/>
          <w:u w:val="none"/>
          <w:lang w:val="en-GB"/>
        </w:rPr>
        <w:t>Hall</w:t>
      </w:r>
      <w:r w:rsidR="00AD61C1" w:rsidRPr="00497199">
        <w:rPr>
          <w:rStyle w:val="Hyperlink"/>
          <w:color w:val="auto"/>
          <w:u w:val="none"/>
          <w:lang w:val="en-GB"/>
        </w:rPr>
        <w:t xml:space="preserve"> 5, booth C61</w:t>
      </w:r>
    </w:p>
    <w:p w14:paraId="13E98398" w14:textId="77777777" w:rsidR="00AD61C1" w:rsidRPr="00497199" w:rsidRDefault="00AD61C1" w:rsidP="00D64038">
      <w:pPr>
        <w:tabs>
          <w:tab w:val="left" w:pos="7797"/>
        </w:tabs>
        <w:ind w:right="1693"/>
        <w:jc w:val="both"/>
        <w:rPr>
          <w:rFonts w:cs="Arial"/>
          <w:szCs w:val="20"/>
          <w:lang w:val="en-GB"/>
        </w:rPr>
      </w:pPr>
    </w:p>
    <w:p w14:paraId="35E00DFE" w14:textId="74AEE655" w:rsidR="001268C4" w:rsidRDefault="001268C4" w:rsidP="00D64038">
      <w:pPr>
        <w:tabs>
          <w:tab w:val="left" w:pos="7797"/>
        </w:tabs>
        <w:ind w:right="1693"/>
        <w:jc w:val="both"/>
        <w:rPr>
          <w:rFonts w:cs="Arial"/>
          <w:szCs w:val="20"/>
          <w:lang w:val="en-GB"/>
        </w:rPr>
      </w:pPr>
    </w:p>
    <w:p w14:paraId="74C72E28" w14:textId="2179633E" w:rsidR="00BB237D" w:rsidRDefault="00BB237D" w:rsidP="00D64038">
      <w:pPr>
        <w:tabs>
          <w:tab w:val="left" w:pos="7797"/>
        </w:tabs>
        <w:ind w:right="1693"/>
        <w:jc w:val="both"/>
        <w:rPr>
          <w:rFonts w:cs="Arial"/>
          <w:szCs w:val="20"/>
          <w:lang w:val="en-GB"/>
        </w:rPr>
      </w:pPr>
    </w:p>
    <w:p w14:paraId="48E1149E" w14:textId="77777777" w:rsidR="00BB237D" w:rsidRPr="00497199" w:rsidRDefault="00BB237D" w:rsidP="00D64038">
      <w:pPr>
        <w:tabs>
          <w:tab w:val="left" w:pos="7797"/>
        </w:tabs>
        <w:ind w:right="1693"/>
        <w:jc w:val="both"/>
        <w:rPr>
          <w:rFonts w:cs="Arial"/>
          <w:szCs w:val="20"/>
          <w:lang w:val="en-GB"/>
        </w:rPr>
      </w:pPr>
    </w:p>
    <w:p w14:paraId="57630FC9" w14:textId="209736E1" w:rsidR="001268C4" w:rsidRPr="00497199" w:rsidRDefault="001268C4" w:rsidP="00D64038">
      <w:pPr>
        <w:tabs>
          <w:tab w:val="left" w:pos="7797"/>
        </w:tabs>
        <w:ind w:right="1693"/>
        <w:jc w:val="both"/>
        <w:rPr>
          <w:rFonts w:cs="Arial"/>
          <w:szCs w:val="20"/>
          <w:lang w:val="en-GB"/>
        </w:rPr>
      </w:pPr>
    </w:p>
    <w:p w14:paraId="48E60A19" w14:textId="20D2FE04" w:rsidR="001268C4" w:rsidRPr="00497199" w:rsidRDefault="001268C4" w:rsidP="00D64038">
      <w:pPr>
        <w:tabs>
          <w:tab w:val="left" w:pos="7797"/>
        </w:tabs>
        <w:ind w:right="1693"/>
        <w:jc w:val="both"/>
        <w:rPr>
          <w:rFonts w:cs="Arial"/>
          <w:szCs w:val="20"/>
          <w:lang w:val="en-GB"/>
        </w:rPr>
      </w:pPr>
    </w:p>
    <w:p w14:paraId="23DC4E36" w14:textId="225667E3" w:rsidR="005D3AE8" w:rsidRPr="00497199" w:rsidRDefault="002F4B2C" w:rsidP="005D3AE8">
      <w:pPr>
        <w:pStyle w:val="StandardWeb"/>
        <w:shd w:val="clear" w:color="auto" w:fill="FFFFFF"/>
        <w:tabs>
          <w:tab w:val="left" w:pos="7797"/>
        </w:tabs>
        <w:spacing w:before="0" w:beforeAutospacing="0" w:after="0" w:afterAutospacing="0" w:line="360" w:lineRule="auto"/>
        <w:ind w:right="1126"/>
        <w:jc w:val="both"/>
        <w:rPr>
          <w:rFonts w:ascii="Arial" w:hAnsi="Arial" w:cs="Arial"/>
          <w:color w:val="4B7D96" w:themeColor="hyperlink"/>
          <w:sz w:val="20"/>
          <w:szCs w:val="20"/>
          <w:u w:val="single"/>
          <w:lang w:val="en-GB"/>
        </w:rPr>
      </w:pPr>
      <w:r>
        <w:fldChar w:fldCharType="begin"/>
      </w:r>
      <w:r w:rsidRPr="002F4B2C">
        <w:rPr>
          <w:lang w:val="en-AU"/>
        </w:rPr>
        <w:instrText xml:space="preserve"> HYPERLINK "http://www.tgw-group.com" </w:instrText>
      </w:r>
      <w:r>
        <w:fldChar w:fldCharType="separate"/>
      </w:r>
      <w:r w:rsidR="00FE671F" w:rsidRPr="00497199">
        <w:rPr>
          <w:rStyle w:val="Hyperlink"/>
          <w:rFonts w:ascii="Arial" w:hAnsi="Arial" w:cs="Arial"/>
          <w:sz w:val="20"/>
          <w:szCs w:val="20"/>
          <w:lang w:val="en-GB"/>
        </w:rPr>
        <w:t>www.tgw-group.com</w:t>
      </w:r>
      <w:r>
        <w:rPr>
          <w:rStyle w:val="Hyperlink"/>
          <w:rFonts w:ascii="Arial" w:hAnsi="Arial" w:cs="Arial"/>
          <w:sz w:val="20"/>
          <w:szCs w:val="20"/>
          <w:lang w:val="en-GB"/>
        </w:rPr>
        <w:fldChar w:fldCharType="end"/>
      </w:r>
    </w:p>
    <w:p w14:paraId="67F7A938" w14:textId="3C7D0958" w:rsidR="0091467E" w:rsidRPr="00497199" w:rsidRDefault="0091467E" w:rsidP="005D3AE8">
      <w:pPr>
        <w:pStyle w:val="StandardWeb"/>
        <w:shd w:val="clear" w:color="auto" w:fill="FFFFFF"/>
        <w:tabs>
          <w:tab w:val="left" w:pos="7797"/>
        </w:tabs>
        <w:spacing w:before="0" w:beforeAutospacing="0" w:after="0" w:afterAutospacing="0" w:line="360" w:lineRule="auto"/>
        <w:ind w:right="1126"/>
        <w:jc w:val="both"/>
        <w:rPr>
          <w:rFonts w:ascii="Arial" w:hAnsi="Arial" w:cs="Arial"/>
          <w:color w:val="4B7D96" w:themeColor="hyperlink"/>
          <w:sz w:val="20"/>
          <w:szCs w:val="20"/>
          <w:u w:val="single"/>
          <w:lang w:val="en-GB"/>
        </w:rPr>
      </w:pPr>
      <w:r w:rsidRPr="00497199">
        <w:rPr>
          <w:rFonts w:ascii="Arial" w:hAnsi="Arial" w:cs="Arial"/>
          <w:b/>
          <w:sz w:val="20"/>
          <w:szCs w:val="20"/>
          <w:lang w:val="en-GB"/>
        </w:rPr>
        <w:lastRenderedPageBreak/>
        <w:t>About TGW Logistics Group:</w:t>
      </w:r>
    </w:p>
    <w:p w14:paraId="2323BA6A" w14:textId="3F709E72" w:rsidR="0091467E" w:rsidRPr="00497199" w:rsidRDefault="0091467E" w:rsidP="00814F5E">
      <w:pPr>
        <w:tabs>
          <w:tab w:val="left" w:pos="7797"/>
        </w:tabs>
        <w:spacing w:line="240" w:lineRule="auto"/>
        <w:ind w:right="1693"/>
        <w:jc w:val="both"/>
        <w:rPr>
          <w:rFonts w:cs="Arial"/>
          <w:szCs w:val="20"/>
          <w:lang w:val="en-GB"/>
        </w:rPr>
      </w:pPr>
      <w:r w:rsidRPr="00497199">
        <w:rPr>
          <w:rFonts w:cs="Arial"/>
          <w:szCs w:val="20"/>
          <w:lang w:val="en-GB"/>
        </w:rPr>
        <w:t xml:space="preserve">TGW Logistics Group is one of the leading, international suppliers of material handling solutions. For 50 years, the Austrian specialist has implemented highly automated systems for its international customers, including brands from </w:t>
      </w:r>
      <w:proofErr w:type="gramStart"/>
      <w:r w:rsidRPr="00497199">
        <w:rPr>
          <w:rFonts w:cs="Arial"/>
          <w:szCs w:val="20"/>
          <w:lang w:val="en-GB"/>
        </w:rPr>
        <w:t>A</w:t>
      </w:r>
      <w:proofErr w:type="gramEnd"/>
      <w:r w:rsidRPr="00497199">
        <w:rPr>
          <w:rFonts w:cs="Arial"/>
          <w:szCs w:val="20"/>
          <w:lang w:val="en-GB"/>
        </w:rPr>
        <w:t xml:space="preserve"> as in Adidas to Z as in Zalando. As systems integrator, TGW plans, produces and implements complex logistics </w:t>
      </w:r>
      <w:r w:rsidR="00A51AAB">
        <w:rPr>
          <w:rFonts w:cs="Arial"/>
          <w:szCs w:val="20"/>
          <w:lang w:val="en-GB"/>
        </w:rPr>
        <w:t>centers</w:t>
      </w:r>
      <w:r w:rsidRPr="00497199">
        <w:rPr>
          <w:rFonts w:cs="Arial"/>
          <w:szCs w:val="20"/>
          <w:lang w:val="en-GB"/>
        </w:rPr>
        <w:t xml:space="preserve">, from mechatronic products and robots to control systems and software. </w:t>
      </w:r>
    </w:p>
    <w:p w14:paraId="2CB32BA8" w14:textId="77777777" w:rsidR="0091467E" w:rsidRPr="00497199" w:rsidRDefault="0091467E" w:rsidP="00814F5E">
      <w:pPr>
        <w:tabs>
          <w:tab w:val="left" w:pos="1697"/>
          <w:tab w:val="left" w:pos="7797"/>
        </w:tabs>
        <w:spacing w:line="240" w:lineRule="auto"/>
        <w:ind w:right="1693"/>
        <w:jc w:val="both"/>
        <w:rPr>
          <w:rFonts w:cs="Arial"/>
          <w:szCs w:val="20"/>
          <w:lang w:val="en-GB"/>
        </w:rPr>
      </w:pPr>
    </w:p>
    <w:p w14:paraId="709E99E1" w14:textId="3083080B" w:rsidR="0091467E" w:rsidRPr="00497199" w:rsidRDefault="0091467E" w:rsidP="00814F5E">
      <w:pPr>
        <w:tabs>
          <w:tab w:val="left" w:pos="7797"/>
        </w:tabs>
        <w:spacing w:line="240" w:lineRule="auto"/>
        <w:ind w:right="1693"/>
        <w:jc w:val="both"/>
        <w:rPr>
          <w:rFonts w:cs="Arial"/>
          <w:szCs w:val="20"/>
          <w:lang w:val="en-GB"/>
        </w:rPr>
      </w:pPr>
      <w:r w:rsidRPr="00497199">
        <w:rPr>
          <w:rFonts w:cs="Arial"/>
          <w:szCs w:val="20"/>
          <w:lang w:val="en-GB"/>
        </w:rPr>
        <w:t>TGW Logistics Group has subsidiaries in Europe, China and the US and more than 3,500 employees worldwide. In the 2018/2019 business year, the company generated a total turnover of 719.6 million euros.</w:t>
      </w:r>
    </w:p>
    <w:p w14:paraId="0F824261" w14:textId="77777777" w:rsidR="0091467E" w:rsidRPr="00497199" w:rsidRDefault="0091467E" w:rsidP="00814F5E">
      <w:pPr>
        <w:tabs>
          <w:tab w:val="left" w:pos="7797"/>
        </w:tabs>
        <w:spacing w:line="240" w:lineRule="auto"/>
        <w:ind w:right="1693"/>
        <w:jc w:val="both"/>
        <w:rPr>
          <w:rFonts w:cs="Arial"/>
          <w:szCs w:val="20"/>
          <w:lang w:val="en-GB"/>
        </w:rPr>
      </w:pPr>
    </w:p>
    <w:p w14:paraId="13393D9C" w14:textId="77777777" w:rsidR="0091467E" w:rsidRPr="00497199" w:rsidRDefault="0091467E" w:rsidP="00814F5E">
      <w:pPr>
        <w:tabs>
          <w:tab w:val="left" w:pos="7797"/>
        </w:tabs>
        <w:spacing w:line="240" w:lineRule="auto"/>
        <w:ind w:right="1693"/>
        <w:jc w:val="both"/>
        <w:rPr>
          <w:rFonts w:cs="Arial"/>
          <w:szCs w:val="20"/>
          <w:lang w:val="en-GB"/>
        </w:rPr>
      </w:pPr>
    </w:p>
    <w:p w14:paraId="15FD5042" w14:textId="77777777" w:rsidR="0091467E" w:rsidRPr="00497199" w:rsidRDefault="0091467E" w:rsidP="00814F5E">
      <w:pPr>
        <w:tabs>
          <w:tab w:val="left" w:pos="7797"/>
        </w:tabs>
        <w:spacing w:line="240" w:lineRule="auto"/>
        <w:ind w:right="1693"/>
        <w:jc w:val="both"/>
        <w:rPr>
          <w:rFonts w:cs="Arial"/>
          <w:szCs w:val="20"/>
          <w:lang w:val="en-GB"/>
        </w:rPr>
      </w:pPr>
    </w:p>
    <w:p w14:paraId="31FCAB80" w14:textId="77777777" w:rsidR="0091467E" w:rsidRPr="00497199" w:rsidRDefault="0091467E" w:rsidP="00814F5E">
      <w:pPr>
        <w:tabs>
          <w:tab w:val="left" w:pos="7797"/>
        </w:tabs>
        <w:spacing w:line="240" w:lineRule="auto"/>
        <w:ind w:right="1693"/>
        <w:jc w:val="both"/>
        <w:rPr>
          <w:rFonts w:cs="Arial"/>
          <w:szCs w:val="20"/>
          <w:lang w:val="en-GB"/>
        </w:rPr>
      </w:pPr>
    </w:p>
    <w:p w14:paraId="454C17D4" w14:textId="77777777" w:rsidR="0091467E" w:rsidRPr="00497199" w:rsidRDefault="0091467E" w:rsidP="00814F5E">
      <w:pPr>
        <w:tabs>
          <w:tab w:val="left" w:pos="7797"/>
        </w:tabs>
        <w:spacing w:line="240" w:lineRule="auto"/>
        <w:ind w:right="1693"/>
        <w:jc w:val="both"/>
        <w:rPr>
          <w:rFonts w:cs="Arial"/>
          <w:szCs w:val="20"/>
          <w:lang w:val="en-GB"/>
        </w:rPr>
      </w:pPr>
      <w:r w:rsidRPr="00497199">
        <w:rPr>
          <w:rFonts w:cs="Arial"/>
          <w:szCs w:val="20"/>
          <w:lang w:val="en-GB"/>
        </w:rPr>
        <w:t>Pictures:</w:t>
      </w:r>
    </w:p>
    <w:p w14:paraId="133B010D" w14:textId="77777777" w:rsidR="0091467E" w:rsidRPr="00497199" w:rsidRDefault="0091467E" w:rsidP="00814F5E">
      <w:pPr>
        <w:tabs>
          <w:tab w:val="left" w:pos="7797"/>
        </w:tabs>
        <w:spacing w:line="240" w:lineRule="auto"/>
        <w:ind w:right="1693"/>
        <w:rPr>
          <w:rStyle w:val="Hyperlink"/>
          <w:color w:val="auto"/>
          <w:szCs w:val="20"/>
          <w:u w:val="none"/>
          <w:lang w:val="en-GB"/>
        </w:rPr>
      </w:pPr>
      <w:r w:rsidRPr="00497199">
        <w:rPr>
          <w:rStyle w:val="Hyperlink"/>
          <w:color w:val="auto"/>
          <w:szCs w:val="20"/>
          <w:u w:val="none"/>
          <w:lang w:val="en-GB"/>
        </w:rPr>
        <w:t>Reprint with reference to TGW Logistics Group GmbH free of charge. Reprint is not permitted for promotional purposes.</w:t>
      </w:r>
    </w:p>
    <w:p w14:paraId="59A40BD0" w14:textId="77777777" w:rsidR="0091467E" w:rsidRPr="00497199" w:rsidRDefault="0091467E" w:rsidP="00814F5E">
      <w:pPr>
        <w:tabs>
          <w:tab w:val="left" w:pos="7797"/>
        </w:tabs>
        <w:spacing w:line="240" w:lineRule="auto"/>
        <w:ind w:right="1693"/>
        <w:jc w:val="both"/>
        <w:rPr>
          <w:rFonts w:cs="Arial"/>
          <w:szCs w:val="20"/>
          <w:lang w:val="en-GB"/>
        </w:rPr>
      </w:pPr>
    </w:p>
    <w:p w14:paraId="05661E55" w14:textId="77777777" w:rsidR="0091467E" w:rsidRPr="00497199" w:rsidRDefault="0091467E" w:rsidP="00814F5E">
      <w:pPr>
        <w:tabs>
          <w:tab w:val="left" w:pos="7797"/>
        </w:tabs>
        <w:spacing w:line="240" w:lineRule="auto"/>
        <w:ind w:right="1128"/>
        <w:jc w:val="both"/>
        <w:rPr>
          <w:rFonts w:cs="Arial"/>
          <w:szCs w:val="20"/>
          <w:lang w:val="en-GB"/>
        </w:rPr>
      </w:pPr>
    </w:p>
    <w:p w14:paraId="39A64858" w14:textId="77777777" w:rsidR="0091467E" w:rsidRPr="00497199" w:rsidRDefault="0091467E" w:rsidP="00814F5E">
      <w:pPr>
        <w:tabs>
          <w:tab w:val="left" w:pos="7797"/>
        </w:tabs>
        <w:spacing w:line="240" w:lineRule="auto"/>
        <w:ind w:right="1128"/>
        <w:jc w:val="both"/>
        <w:rPr>
          <w:rFonts w:cs="Arial"/>
          <w:szCs w:val="20"/>
          <w:lang w:val="en-GB"/>
        </w:rPr>
      </w:pPr>
      <w:r w:rsidRPr="00497199">
        <w:rPr>
          <w:rFonts w:cs="Arial"/>
          <w:szCs w:val="20"/>
          <w:lang w:val="en-GB"/>
        </w:rPr>
        <w:t>Contact:</w:t>
      </w:r>
    </w:p>
    <w:p w14:paraId="3B322AEA" w14:textId="77777777" w:rsidR="0091467E" w:rsidRPr="00497199" w:rsidRDefault="0091467E" w:rsidP="00814F5E">
      <w:pPr>
        <w:tabs>
          <w:tab w:val="left" w:pos="7797"/>
        </w:tabs>
        <w:spacing w:line="240" w:lineRule="auto"/>
        <w:ind w:right="1128"/>
        <w:jc w:val="both"/>
        <w:rPr>
          <w:rFonts w:cs="Arial"/>
          <w:szCs w:val="20"/>
          <w:lang w:val="en-GB"/>
        </w:rPr>
      </w:pPr>
      <w:r w:rsidRPr="00497199">
        <w:rPr>
          <w:rFonts w:cs="Arial"/>
          <w:szCs w:val="20"/>
          <w:lang w:val="en-GB"/>
        </w:rPr>
        <w:t>TGW Logistics Group GmbH</w:t>
      </w:r>
    </w:p>
    <w:p w14:paraId="0EA52FC6" w14:textId="77777777" w:rsidR="0091467E" w:rsidRPr="00BF21E6" w:rsidRDefault="0091467E" w:rsidP="00814F5E">
      <w:pPr>
        <w:tabs>
          <w:tab w:val="left" w:pos="7797"/>
        </w:tabs>
        <w:spacing w:line="240" w:lineRule="auto"/>
        <w:ind w:right="1128"/>
        <w:jc w:val="both"/>
        <w:rPr>
          <w:rFonts w:cs="Arial"/>
          <w:szCs w:val="20"/>
          <w:lang w:val="it-IT"/>
        </w:rPr>
      </w:pPr>
      <w:r w:rsidRPr="00BF21E6">
        <w:rPr>
          <w:rFonts w:eastAsiaTheme="minorEastAsia" w:cs="Arial"/>
          <w:noProof/>
          <w:szCs w:val="20"/>
          <w:lang w:val="it-IT"/>
        </w:rPr>
        <w:t>A-4614 Marchtrenk</w:t>
      </w:r>
      <w:r w:rsidRPr="00BF21E6">
        <w:rPr>
          <w:rFonts w:cs="Arial"/>
          <w:szCs w:val="20"/>
          <w:lang w:val="it-IT"/>
        </w:rPr>
        <w:t xml:space="preserve">, Ludwig Szinicz </w:t>
      </w:r>
      <w:proofErr w:type="spellStart"/>
      <w:r w:rsidRPr="00BF21E6">
        <w:rPr>
          <w:rFonts w:cs="Arial"/>
          <w:szCs w:val="20"/>
          <w:lang w:val="it-IT"/>
        </w:rPr>
        <w:t>Straße</w:t>
      </w:r>
      <w:proofErr w:type="spellEnd"/>
      <w:r w:rsidRPr="00BF21E6">
        <w:rPr>
          <w:rFonts w:cs="Arial"/>
          <w:szCs w:val="20"/>
          <w:lang w:val="it-IT"/>
        </w:rPr>
        <w:t xml:space="preserve"> 3</w:t>
      </w:r>
    </w:p>
    <w:p w14:paraId="72266D75" w14:textId="77777777" w:rsidR="0091467E" w:rsidRPr="00BF21E6" w:rsidRDefault="0091467E" w:rsidP="00814F5E">
      <w:pPr>
        <w:tabs>
          <w:tab w:val="left" w:pos="7797"/>
        </w:tabs>
        <w:spacing w:line="240" w:lineRule="auto"/>
        <w:ind w:right="1128"/>
        <w:jc w:val="both"/>
        <w:rPr>
          <w:rFonts w:cs="Arial"/>
          <w:szCs w:val="20"/>
          <w:lang w:val="fr-FR"/>
        </w:rPr>
      </w:pPr>
      <w:r w:rsidRPr="00BF21E6">
        <w:rPr>
          <w:rFonts w:cs="Arial"/>
          <w:szCs w:val="20"/>
          <w:lang w:val="fr-FR"/>
        </w:rPr>
        <w:t>T: +</w:t>
      </w:r>
      <w:proofErr w:type="gramStart"/>
      <w:r w:rsidRPr="00BF21E6">
        <w:rPr>
          <w:rFonts w:cs="Arial"/>
          <w:szCs w:val="20"/>
          <w:lang w:val="fr-FR"/>
        </w:rPr>
        <w:t>43.(</w:t>
      </w:r>
      <w:proofErr w:type="gramEnd"/>
      <w:r w:rsidRPr="00BF21E6">
        <w:rPr>
          <w:rFonts w:cs="Arial"/>
          <w:szCs w:val="20"/>
          <w:lang w:val="fr-FR"/>
        </w:rPr>
        <w:t>0)50.486-0</w:t>
      </w:r>
    </w:p>
    <w:p w14:paraId="474219FD" w14:textId="77777777" w:rsidR="0091467E" w:rsidRPr="00BF21E6" w:rsidRDefault="0091467E" w:rsidP="00814F5E">
      <w:pPr>
        <w:tabs>
          <w:tab w:val="left" w:pos="7797"/>
        </w:tabs>
        <w:spacing w:line="240" w:lineRule="auto"/>
        <w:ind w:right="1128"/>
        <w:jc w:val="both"/>
        <w:rPr>
          <w:rFonts w:cs="Arial"/>
          <w:szCs w:val="20"/>
          <w:lang w:val="fr-FR"/>
        </w:rPr>
      </w:pPr>
      <w:r w:rsidRPr="00BF21E6">
        <w:rPr>
          <w:rFonts w:cs="Arial"/>
          <w:szCs w:val="20"/>
          <w:lang w:val="fr-FR"/>
        </w:rPr>
        <w:t>F: +</w:t>
      </w:r>
      <w:proofErr w:type="gramStart"/>
      <w:r w:rsidRPr="00BF21E6">
        <w:rPr>
          <w:rFonts w:cs="Arial"/>
          <w:szCs w:val="20"/>
          <w:lang w:val="fr-FR"/>
        </w:rPr>
        <w:t>43.(</w:t>
      </w:r>
      <w:proofErr w:type="gramEnd"/>
      <w:r w:rsidRPr="00BF21E6">
        <w:rPr>
          <w:rFonts w:cs="Arial"/>
          <w:szCs w:val="20"/>
          <w:lang w:val="fr-FR"/>
        </w:rPr>
        <w:t>0)50.486-31</w:t>
      </w:r>
    </w:p>
    <w:p w14:paraId="4DEBDBBF" w14:textId="7C09A33F" w:rsidR="0091467E" w:rsidRPr="00BF21E6" w:rsidRDefault="00497199" w:rsidP="00814F5E">
      <w:pPr>
        <w:tabs>
          <w:tab w:val="left" w:pos="7797"/>
        </w:tabs>
        <w:spacing w:line="240" w:lineRule="auto"/>
        <w:ind w:right="1128"/>
        <w:jc w:val="both"/>
        <w:rPr>
          <w:rFonts w:cs="Arial"/>
          <w:szCs w:val="20"/>
          <w:lang w:val="fr-FR"/>
        </w:rPr>
      </w:pPr>
      <w:r w:rsidRPr="00BF21E6">
        <w:rPr>
          <w:rFonts w:cs="Arial"/>
          <w:szCs w:val="20"/>
          <w:lang w:val="fr-FR"/>
        </w:rPr>
        <w:t>E</w:t>
      </w:r>
      <w:r w:rsidR="0091467E" w:rsidRPr="00BF21E6">
        <w:rPr>
          <w:rFonts w:cs="Arial"/>
          <w:szCs w:val="20"/>
          <w:lang w:val="fr-FR"/>
        </w:rPr>
        <w:t>-mail: tgw@tgw-group.com</w:t>
      </w:r>
    </w:p>
    <w:p w14:paraId="6C5A0A3F" w14:textId="77777777" w:rsidR="0091467E" w:rsidRPr="00BF21E6" w:rsidRDefault="0091467E" w:rsidP="00814F5E">
      <w:pPr>
        <w:tabs>
          <w:tab w:val="left" w:pos="7797"/>
        </w:tabs>
        <w:spacing w:line="240" w:lineRule="auto"/>
        <w:ind w:right="1128"/>
        <w:jc w:val="both"/>
        <w:rPr>
          <w:rFonts w:cs="Arial"/>
          <w:szCs w:val="20"/>
          <w:lang w:val="fr-FR"/>
        </w:rPr>
      </w:pPr>
    </w:p>
    <w:p w14:paraId="55480740" w14:textId="77777777" w:rsidR="0091467E" w:rsidRPr="00BF21E6" w:rsidRDefault="0091467E" w:rsidP="00814F5E">
      <w:pPr>
        <w:tabs>
          <w:tab w:val="left" w:pos="7797"/>
        </w:tabs>
        <w:spacing w:line="240" w:lineRule="auto"/>
        <w:ind w:right="1128"/>
        <w:jc w:val="both"/>
        <w:rPr>
          <w:rFonts w:cs="Arial"/>
          <w:szCs w:val="20"/>
          <w:lang w:val="fr-FR"/>
        </w:rPr>
      </w:pPr>
    </w:p>
    <w:p w14:paraId="474AFF89" w14:textId="77777777" w:rsidR="0091467E" w:rsidRPr="00BF21E6" w:rsidRDefault="0091467E" w:rsidP="00814F5E">
      <w:pPr>
        <w:tabs>
          <w:tab w:val="left" w:pos="7797"/>
        </w:tabs>
        <w:spacing w:line="240" w:lineRule="auto"/>
        <w:ind w:right="1128"/>
        <w:jc w:val="both"/>
        <w:rPr>
          <w:rFonts w:cs="Arial"/>
          <w:szCs w:val="20"/>
          <w:lang w:val="fr-FR"/>
        </w:rPr>
      </w:pPr>
    </w:p>
    <w:p w14:paraId="233A0A15" w14:textId="77777777" w:rsidR="0091467E" w:rsidRPr="00BF21E6" w:rsidRDefault="0091467E" w:rsidP="00814F5E">
      <w:pPr>
        <w:tabs>
          <w:tab w:val="left" w:pos="7797"/>
        </w:tabs>
        <w:spacing w:line="240" w:lineRule="auto"/>
        <w:ind w:right="1128"/>
        <w:jc w:val="both"/>
        <w:rPr>
          <w:rFonts w:cs="Arial"/>
          <w:szCs w:val="20"/>
          <w:lang w:val="fr-FR"/>
        </w:rPr>
      </w:pPr>
    </w:p>
    <w:p w14:paraId="04A17CE8" w14:textId="77777777" w:rsidR="0091467E" w:rsidRPr="00497199" w:rsidRDefault="0091467E" w:rsidP="00814F5E">
      <w:pPr>
        <w:tabs>
          <w:tab w:val="left" w:pos="7797"/>
        </w:tabs>
        <w:spacing w:line="240" w:lineRule="auto"/>
        <w:ind w:right="1128"/>
        <w:jc w:val="both"/>
        <w:rPr>
          <w:rFonts w:cs="Arial"/>
          <w:szCs w:val="20"/>
          <w:lang w:val="en-GB"/>
        </w:rPr>
      </w:pPr>
      <w:r w:rsidRPr="00497199">
        <w:rPr>
          <w:rFonts w:cs="Arial"/>
          <w:szCs w:val="20"/>
          <w:lang w:val="en-GB"/>
        </w:rPr>
        <w:t>Press contact:</w:t>
      </w:r>
    </w:p>
    <w:p w14:paraId="42418960" w14:textId="77777777" w:rsidR="0091467E" w:rsidRPr="00497199" w:rsidRDefault="0091467E" w:rsidP="00814F5E">
      <w:pPr>
        <w:tabs>
          <w:tab w:val="left" w:pos="7797"/>
        </w:tabs>
        <w:spacing w:line="240" w:lineRule="auto"/>
        <w:ind w:right="1128"/>
        <w:jc w:val="both"/>
        <w:rPr>
          <w:rFonts w:cs="Arial"/>
          <w:szCs w:val="20"/>
          <w:lang w:val="en-GB"/>
        </w:rPr>
      </w:pPr>
      <w:r w:rsidRPr="00497199">
        <w:rPr>
          <w:rFonts w:cs="Arial"/>
          <w:szCs w:val="20"/>
          <w:lang w:val="en-GB"/>
        </w:rPr>
        <w:t>Alexander Tahedl</w:t>
      </w:r>
    </w:p>
    <w:p w14:paraId="67401172" w14:textId="77777777" w:rsidR="0091467E" w:rsidRPr="00497199" w:rsidRDefault="0091467E" w:rsidP="00814F5E">
      <w:pPr>
        <w:tabs>
          <w:tab w:val="left" w:pos="7797"/>
        </w:tabs>
        <w:spacing w:line="240" w:lineRule="auto"/>
        <w:ind w:right="1128"/>
        <w:jc w:val="both"/>
        <w:rPr>
          <w:rFonts w:cs="Arial"/>
          <w:szCs w:val="20"/>
          <w:lang w:val="en-GB"/>
        </w:rPr>
      </w:pPr>
      <w:r w:rsidRPr="00497199">
        <w:rPr>
          <w:rFonts w:cs="Arial"/>
          <w:szCs w:val="20"/>
          <w:lang w:val="en-GB"/>
        </w:rPr>
        <w:t>Marketing &amp; Communications Specialist</w:t>
      </w:r>
    </w:p>
    <w:p w14:paraId="1FEA3FFF" w14:textId="77777777" w:rsidR="0091467E" w:rsidRPr="00BF21E6" w:rsidRDefault="0091467E" w:rsidP="00814F5E">
      <w:pPr>
        <w:tabs>
          <w:tab w:val="left" w:pos="7797"/>
        </w:tabs>
        <w:spacing w:line="240" w:lineRule="auto"/>
        <w:ind w:right="1128"/>
        <w:jc w:val="both"/>
        <w:rPr>
          <w:rFonts w:cs="Arial"/>
          <w:szCs w:val="20"/>
        </w:rPr>
      </w:pPr>
      <w:r w:rsidRPr="00BF21E6">
        <w:rPr>
          <w:rFonts w:cs="Arial"/>
          <w:szCs w:val="20"/>
        </w:rPr>
        <w:t>T: +43.(0)50.486-2267</w:t>
      </w:r>
    </w:p>
    <w:p w14:paraId="78A5DD98" w14:textId="77777777" w:rsidR="0091467E" w:rsidRPr="00BF21E6" w:rsidRDefault="0091467E" w:rsidP="00814F5E">
      <w:pPr>
        <w:tabs>
          <w:tab w:val="left" w:pos="7797"/>
        </w:tabs>
        <w:spacing w:line="240" w:lineRule="auto"/>
        <w:ind w:right="1128"/>
        <w:jc w:val="both"/>
        <w:rPr>
          <w:rFonts w:cs="Arial"/>
          <w:szCs w:val="20"/>
        </w:rPr>
      </w:pPr>
      <w:r w:rsidRPr="00BF21E6">
        <w:rPr>
          <w:rFonts w:cs="Arial"/>
          <w:szCs w:val="20"/>
        </w:rPr>
        <w:t>M: +43.(0)664.88459713</w:t>
      </w:r>
    </w:p>
    <w:p w14:paraId="0E3306C2" w14:textId="77777777" w:rsidR="0091467E" w:rsidRPr="00BF21E6" w:rsidRDefault="0091467E" w:rsidP="00814F5E">
      <w:pPr>
        <w:tabs>
          <w:tab w:val="left" w:pos="7797"/>
        </w:tabs>
        <w:spacing w:line="240" w:lineRule="auto"/>
        <w:ind w:right="1128"/>
        <w:jc w:val="both"/>
        <w:rPr>
          <w:rFonts w:cs="Arial"/>
          <w:szCs w:val="20"/>
        </w:rPr>
      </w:pPr>
      <w:r w:rsidRPr="00BF21E6">
        <w:rPr>
          <w:rFonts w:cs="Arial"/>
          <w:szCs w:val="20"/>
        </w:rPr>
        <w:t>alexander.tahedl@tgw-group.com</w:t>
      </w:r>
    </w:p>
    <w:p w14:paraId="569701BD" w14:textId="77777777" w:rsidR="0091467E" w:rsidRPr="00BF21E6" w:rsidRDefault="0091467E" w:rsidP="00814F5E">
      <w:pPr>
        <w:tabs>
          <w:tab w:val="left" w:pos="7797"/>
        </w:tabs>
        <w:spacing w:line="240" w:lineRule="auto"/>
        <w:ind w:right="1128"/>
        <w:jc w:val="both"/>
        <w:rPr>
          <w:rFonts w:cs="Arial"/>
          <w:szCs w:val="20"/>
        </w:rPr>
      </w:pPr>
    </w:p>
    <w:p w14:paraId="7A2A9183" w14:textId="77777777" w:rsidR="0091467E" w:rsidRPr="00BF21E6" w:rsidRDefault="0091467E" w:rsidP="00814F5E">
      <w:pPr>
        <w:tabs>
          <w:tab w:val="left" w:pos="7797"/>
        </w:tabs>
        <w:spacing w:line="240" w:lineRule="auto"/>
        <w:ind w:right="1128"/>
        <w:jc w:val="both"/>
        <w:rPr>
          <w:rFonts w:cs="Arial"/>
          <w:szCs w:val="20"/>
        </w:rPr>
      </w:pPr>
    </w:p>
    <w:p w14:paraId="4E1D5755" w14:textId="77777777" w:rsidR="0091467E" w:rsidRPr="00B2773E" w:rsidRDefault="0091467E" w:rsidP="00814F5E">
      <w:pPr>
        <w:tabs>
          <w:tab w:val="left" w:pos="7797"/>
        </w:tabs>
        <w:spacing w:line="240" w:lineRule="auto"/>
        <w:ind w:right="1128"/>
        <w:jc w:val="both"/>
        <w:rPr>
          <w:rFonts w:cs="Arial"/>
          <w:szCs w:val="20"/>
          <w:lang w:val="en-AU"/>
        </w:rPr>
      </w:pPr>
      <w:r w:rsidRPr="00B2773E">
        <w:rPr>
          <w:rFonts w:cs="Arial"/>
          <w:szCs w:val="20"/>
          <w:lang w:val="en-AU"/>
        </w:rPr>
        <w:t>Martin Kirchmayr</w:t>
      </w:r>
    </w:p>
    <w:p w14:paraId="56AC44C0" w14:textId="77777777" w:rsidR="0091467E" w:rsidRPr="00497199" w:rsidRDefault="0091467E" w:rsidP="00814F5E">
      <w:pPr>
        <w:tabs>
          <w:tab w:val="left" w:pos="7797"/>
        </w:tabs>
        <w:spacing w:line="240" w:lineRule="auto"/>
        <w:ind w:right="1128"/>
        <w:jc w:val="both"/>
        <w:rPr>
          <w:rFonts w:cs="Arial"/>
          <w:szCs w:val="20"/>
          <w:lang w:val="en-GB"/>
        </w:rPr>
      </w:pPr>
      <w:r w:rsidRPr="00497199">
        <w:rPr>
          <w:rFonts w:cs="Arial"/>
          <w:szCs w:val="20"/>
          <w:lang w:val="en-GB"/>
        </w:rPr>
        <w:t>Director Marketing &amp; Communications</w:t>
      </w:r>
    </w:p>
    <w:p w14:paraId="29D650AB" w14:textId="77777777" w:rsidR="0091467E" w:rsidRPr="00497199" w:rsidRDefault="0091467E" w:rsidP="00814F5E">
      <w:pPr>
        <w:tabs>
          <w:tab w:val="left" w:pos="7797"/>
        </w:tabs>
        <w:spacing w:line="240" w:lineRule="auto"/>
        <w:ind w:right="1128"/>
        <w:jc w:val="both"/>
        <w:rPr>
          <w:rFonts w:cs="Arial"/>
          <w:szCs w:val="20"/>
          <w:lang w:val="en-GB"/>
        </w:rPr>
      </w:pPr>
      <w:r w:rsidRPr="00497199">
        <w:rPr>
          <w:rFonts w:cs="Arial"/>
          <w:szCs w:val="20"/>
          <w:lang w:val="en-GB"/>
        </w:rPr>
        <w:t>T: +43</w:t>
      </w:r>
      <w:proofErr w:type="gramStart"/>
      <w:r w:rsidRPr="00497199">
        <w:rPr>
          <w:rFonts w:cs="Arial"/>
          <w:szCs w:val="20"/>
          <w:lang w:val="en-GB"/>
        </w:rPr>
        <w:t>.(</w:t>
      </w:r>
      <w:proofErr w:type="gramEnd"/>
      <w:r w:rsidRPr="00497199">
        <w:rPr>
          <w:rFonts w:cs="Arial"/>
          <w:szCs w:val="20"/>
          <w:lang w:val="en-GB"/>
        </w:rPr>
        <w:t>0)50.486-1382</w:t>
      </w:r>
    </w:p>
    <w:p w14:paraId="1DE17E93" w14:textId="77777777" w:rsidR="0091467E" w:rsidRPr="00497199" w:rsidRDefault="0091467E" w:rsidP="00814F5E">
      <w:pPr>
        <w:tabs>
          <w:tab w:val="left" w:pos="3432"/>
          <w:tab w:val="left" w:pos="7797"/>
        </w:tabs>
        <w:spacing w:line="240" w:lineRule="auto"/>
        <w:ind w:right="1128"/>
        <w:jc w:val="both"/>
        <w:rPr>
          <w:rFonts w:cs="Arial"/>
          <w:szCs w:val="20"/>
          <w:lang w:val="en-GB"/>
        </w:rPr>
      </w:pPr>
      <w:r w:rsidRPr="00497199">
        <w:rPr>
          <w:rFonts w:cs="Arial"/>
          <w:szCs w:val="20"/>
          <w:lang w:val="en-GB"/>
        </w:rPr>
        <w:t>M: +43</w:t>
      </w:r>
      <w:proofErr w:type="gramStart"/>
      <w:r w:rsidRPr="00497199">
        <w:rPr>
          <w:rFonts w:cs="Arial"/>
          <w:szCs w:val="20"/>
          <w:lang w:val="en-GB"/>
        </w:rPr>
        <w:t>.(</w:t>
      </w:r>
      <w:proofErr w:type="gramEnd"/>
      <w:r w:rsidRPr="00497199">
        <w:rPr>
          <w:rFonts w:cs="Arial"/>
          <w:szCs w:val="20"/>
          <w:lang w:val="en-GB"/>
        </w:rPr>
        <w:t>0)664.8187423</w:t>
      </w:r>
    </w:p>
    <w:p w14:paraId="6EC187B2" w14:textId="77777777" w:rsidR="0091467E" w:rsidRPr="00497199" w:rsidRDefault="0091467E" w:rsidP="00814F5E">
      <w:pPr>
        <w:tabs>
          <w:tab w:val="left" w:pos="7797"/>
        </w:tabs>
        <w:spacing w:line="240" w:lineRule="auto"/>
        <w:ind w:right="1128"/>
        <w:jc w:val="both"/>
        <w:rPr>
          <w:rFonts w:cs="Arial"/>
          <w:szCs w:val="20"/>
          <w:lang w:val="en-GB"/>
        </w:rPr>
      </w:pPr>
      <w:r w:rsidRPr="00497199">
        <w:rPr>
          <w:rFonts w:cs="Arial"/>
          <w:szCs w:val="20"/>
          <w:lang w:val="en-GB"/>
        </w:rPr>
        <w:t>martin.kirchmayr@tgw-group.com</w:t>
      </w:r>
    </w:p>
    <w:p w14:paraId="117F9DA5" w14:textId="77777777" w:rsidR="0091467E" w:rsidRPr="00497199" w:rsidRDefault="0091467E" w:rsidP="00814F5E">
      <w:pPr>
        <w:tabs>
          <w:tab w:val="left" w:pos="7797"/>
        </w:tabs>
        <w:spacing w:line="240" w:lineRule="auto"/>
        <w:ind w:right="1128"/>
        <w:jc w:val="both"/>
        <w:rPr>
          <w:rFonts w:cs="Arial"/>
          <w:sz w:val="22"/>
          <w:lang w:val="en-GB"/>
        </w:rPr>
      </w:pPr>
    </w:p>
    <w:p w14:paraId="67CF7EA8" w14:textId="77777777" w:rsidR="0091467E" w:rsidRPr="00497199" w:rsidRDefault="0091467E" w:rsidP="00814F5E">
      <w:pPr>
        <w:tabs>
          <w:tab w:val="left" w:pos="7797"/>
        </w:tabs>
        <w:spacing w:line="240" w:lineRule="auto"/>
        <w:ind w:right="1128"/>
        <w:jc w:val="both"/>
        <w:rPr>
          <w:rFonts w:cs="Arial"/>
          <w:sz w:val="22"/>
          <w:lang w:val="en-GB"/>
        </w:rPr>
      </w:pPr>
    </w:p>
    <w:p w14:paraId="1E3AEA52" w14:textId="77777777" w:rsidR="0091467E" w:rsidRPr="00497199" w:rsidRDefault="0091467E" w:rsidP="00814F5E">
      <w:pPr>
        <w:tabs>
          <w:tab w:val="left" w:pos="7797"/>
        </w:tabs>
        <w:spacing w:line="240" w:lineRule="auto"/>
        <w:ind w:right="1128"/>
        <w:jc w:val="both"/>
        <w:rPr>
          <w:rFonts w:cs="Arial"/>
          <w:sz w:val="22"/>
          <w:lang w:val="en-GB"/>
        </w:rPr>
      </w:pPr>
    </w:p>
    <w:p w14:paraId="553C05DC" w14:textId="77777777" w:rsidR="0091467E" w:rsidRPr="00497199" w:rsidRDefault="0091467E" w:rsidP="00814F5E">
      <w:pPr>
        <w:tabs>
          <w:tab w:val="left" w:pos="7797"/>
        </w:tabs>
        <w:spacing w:line="240" w:lineRule="auto"/>
        <w:ind w:right="1128"/>
        <w:jc w:val="both"/>
        <w:rPr>
          <w:rFonts w:cs="Arial"/>
          <w:sz w:val="22"/>
          <w:lang w:val="en-GB"/>
        </w:rPr>
      </w:pPr>
    </w:p>
    <w:p w14:paraId="630DDE3A" w14:textId="77777777" w:rsidR="0091467E" w:rsidRPr="00497199" w:rsidRDefault="0091467E" w:rsidP="00814F5E">
      <w:pPr>
        <w:ind w:right="1128"/>
        <w:jc w:val="both"/>
        <w:rPr>
          <w:rFonts w:cs="Arial"/>
          <w:bCs/>
          <w:szCs w:val="20"/>
          <w:lang w:val="en-GB"/>
        </w:rPr>
      </w:pPr>
    </w:p>
    <w:p w14:paraId="4F2B418E" w14:textId="23D8CD8D" w:rsidR="00C300F2" w:rsidRPr="00497199" w:rsidRDefault="00C300F2" w:rsidP="00814F5E">
      <w:pPr>
        <w:ind w:right="1128"/>
        <w:jc w:val="both"/>
        <w:rPr>
          <w:rFonts w:cs="Arial"/>
          <w:bCs/>
          <w:szCs w:val="20"/>
          <w:lang w:val="en-GB"/>
        </w:rPr>
      </w:pPr>
    </w:p>
    <w:p w14:paraId="67D4B0FE" w14:textId="79390DDD" w:rsidR="00C300F2" w:rsidRPr="00497199" w:rsidRDefault="00C300F2" w:rsidP="00814F5E">
      <w:pPr>
        <w:tabs>
          <w:tab w:val="left" w:pos="7797"/>
        </w:tabs>
        <w:spacing w:line="240" w:lineRule="auto"/>
        <w:ind w:right="1128"/>
        <w:jc w:val="both"/>
        <w:rPr>
          <w:rFonts w:cs="Arial"/>
          <w:sz w:val="22"/>
          <w:lang w:val="en-GB"/>
        </w:rPr>
      </w:pPr>
    </w:p>
    <w:sectPr w:rsidR="00C300F2" w:rsidRPr="00497199" w:rsidSect="00227EC1">
      <w:headerReference w:type="default" r:id="rId8"/>
      <w:footerReference w:type="default" r:id="rId9"/>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6AAB4" w14:textId="77777777" w:rsidR="00343FDB" w:rsidRDefault="00343FDB" w:rsidP="00764006">
      <w:pPr>
        <w:spacing w:line="240" w:lineRule="auto"/>
      </w:pPr>
      <w:r>
        <w:separator/>
      </w:r>
    </w:p>
  </w:endnote>
  <w:endnote w:type="continuationSeparator" w:id="0">
    <w:p w14:paraId="5845BEE9" w14:textId="77777777" w:rsidR="00343FDB" w:rsidRDefault="00343FDB"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ZShuTi">
    <w:altName w:val="方正舒体"/>
    <w:charset w:val="86"/>
    <w:family w:val="auto"/>
    <w:pitch w:val="variable"/>
    <w:sig w:usb0="00000003"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343FDB" w:rsidRPr="00252CD7" w14:paraId="2993B219" w14:textId="77777777" w:rsidTr="00C15D91">
      <w:tc>
        <w:tcPr>
          <w:tcW w:w="6474" w:type="dxa"/>
        </w:tcPr>
        <w:p w14:paraId="488087F1" w14:textId="77777777" w:rsidR="00343FDB" w:rsidRPr="00252CD7" w:rsidRDefault="00343FDB"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05EC064A" w14:textId="77777777" w:rsidR="00343FDB" w:rsidRPr="00252CD7" w:rsidRDefault="00343FDB" w:rsidP="007D0E42">
          <w:pPr>
            <w:pStyle w:val="Fuzeile"/>
            <w:rPr>
              <w:sz w:val="16"/>
            </w:rPr>
          </w:pPr>
        </w:p>
      </w:tc>
      <w:tc>
        <w:tcPr>
          <w:tcW w:w="283" w:type="dxa"/>
          <w:tcBorders>
            <w:left w:val="single" w:sz="12" w:space="0" w:color="C00418" w:themeColor="accent1"/>
          </w:tcBorders>
        </w:tcPr>
        <w:p w14:paraId="4ABA0146" w14:textId="77777777" w:rsidR="00343FDB" w:rsidRPr="00252CD7" w:rsidRDefault="00343FDB" w:rsidP="007D0E42">
          <w:pPr>
            <w:pStyle w:val="Fuzeile"/>
            <w:rPr>
              <w:sz w:val="16"/>
            </w:rPr>
          </w:pPr>
        </w:p>
      </w:tc>
      <w:tc>
        <w:tcPr>
          <w:tcW w:w="2438" w:type="dxa"/>
          <w:vAlign w:val="center"/>
        </w:tcPr>
        <w:p w14:paraId="5CCFC3B4" w14:textId="682020DE" w:rsidR="00343FDB" w:rsidRPr="00252CD7" w:rsidRDefault="00343FDB"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2F4B2C">
            <w:rPr>
              <w:noProof/>
              <w:sz w:val="16"/>
            </w:rPr>
            <w:t>2</w:t>
          </w:r>
          <w:r>
            <w:fldChar w:fldCharType="end"/>
          </w:r>
          <w:r>
            <w:rPr>
              <w:sz w:val="16"/>
            </w:rPr>
            <w:t xml:space="preserve"> / 3</w:t>
          </w:r>
        </w:p>
      </w:tc>
    </w:tr>
  </w:tbl>
  <w:p w14:paraId="22243D87" w14:textId="77777777" w:rsidR="00343FDB" w:rsidRDefault="00343F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3D7DB" w14:textId="77777777" w:rsidR="00343FDB" w:rsidRDefault="00343FDB" w:rsidP="00764006">
      <w:pPr>
        <w:spacing w:line="240" w:lineRule="auto"/>
      </w:pPr>
      <w:r>
        <w:separator/>
      </w:r>
    </w:p>
  </w:footnote>
  <w:footnote w:type="continuationSeparator" w:id="0">
    <w:p w14:paraId="2E71CA98" w14:textId="77777777" w:rsidR="00343FDB" w:rsidRDefault="00343FDB"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91EC" w14:textId="77777777" w:rsidR="00343FDB" w:rsidRDefault="00343FDB" w:rsidP="00764006">
    <w:pPr>
      <w:pStyle w:val="Kopfzeile"/>
      <w:jc w:val="right"/>
    </w:pPr>
    <w:r>
      <w:br/>
    </w:r>
  </w:p>
  <w:p w14:paraId="2DF6B9A4" w14:textId="77777777" w:rsidR="00343FDB" w:rsidRPr="00C15D91" w:rsidRDefault="00343FDB" w:rsidP="00C00CC7">
    <w:pPr>
      <w:pStyle w:val="Dokumententitel"/>
    </w:pPr>
    <w:r>
      <w:drawing>
        <wp:anchor distT="0" distB="0" distL="114300" distR="114300" simplePos="0" relativeHeight="251658240" behindDoc="0" locked="0" layoutInCell="1" allowOverlap="1" wp14:anchorId="20385B9D" wp14:editId="2D1F52C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3245"/>
    <w:multiLevelType w:val="hybridMultilevel"/>
    <w:tmpl w:val="5DB07B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7E73138"/>
    <w:multiLevelType w:val="hybridMultilevel"/>
    <w:tmpl w:val="EC309E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4"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1E165B1"/>
    <w:multiLevelType w:val="hybridMultilevel"/>
    <w:tmpl w:val="62327E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F79335C"/>
    <w:multiLevelType w:val="hybridMultilevel"/>
    <w:tmpl w:val="1A42AA36"/>
    <w:lvl w:ilvl="0" w:tplc="0C07000F">
      <w:start w:val="1"/>
      <w:numFmt w:val="decimal"/>
      <w:lvlText w:val="%1."/>
      <w:lvlJc w:val="left"/>
      <w:pPr>
        <w:ind w:left="1776" w:hanging="360"/>
      </w:pPr>
    </w:lvl>
    <w:lvl w:ilvl="1" w:tplc="0C070019">
      <w:start w:val="1"/>
      <w:numFmt w:val="lowerLetter"/>
      <w:lvlText w:val="%2."/>
      <w:lvlJc w:val="left"/>
      <w:pPr>
        <w:ind w:left="2496" w:hanging="360"/>
      </w:pPr>
    </w:lvl>
    <w:lvl w:ilvl="2" w:tplc="0C07001B">
      <w:start w:val="1"/>
      <w:numFmt w:val="lowerRoman"/>
      <w:lvlText w:val="%3."/>
      <w:lvlJc w:val="right"/>
      <w:pPr>
        <w:ind w:left="3216" w:hanging="180"/>
      </w:pPr>
    </w:lvl>
    <w:lvl w:ilvl="3" w:tplc="0C07000F">
      <w:start w:val="1"/>
      <w:numFmt w:val="decimal"/>
      <w:lvlText w:val="%4."/>
      <w:lvlJc w:val="left"/>
      <w:pPr>
        <w:ind w:left="3936" w:hanging="360"/>
      </w:pPr>
    </w:lvl>
    <w:lvl w:ilvl="4" w:tplc="0C070019">
      <w:start w:val="1"/>
      <w:numFmt w:val="lowerLetter"/>
      <w:lvlText w:val="%5."/>
      <w:lvlJc w:val="left"/>
      <w:pPr>
        <w:ind w:left="4656" w:hanging="360"/>
      </w:pPr>
    </w:lvl>
    <w:lvl w:ilvl="5" w:tplc="0C07001B">
      <w:start w:val="1"/>
      <w:numFmt w:val="lowerRoman"/>
      <w:lvlText w:val="%6."/>
      <w:lvlJc w:val="right"/>
      <w:pPr>
        <w:ind w:left="5376" w:hanging="180"/>
      </w:pPr>
    </w:lvl>
    <w:lvl w:ilvl="6" w:tplc="0C07000F">
      <w:start w:val="1"/>
      <w:numFmt w:val="decimal"/>
      <w:lvlText w:val="%7."/>
      <w:lvlJc w:val="left"/>
      <w:pPr>
        <w:ind w:left="6096" w:hanging="360"/>
      </w:pPr>
    </w:lvl>
    <w:lvl w:ilvl="7" w:tplc="0C070019">
      <w:start w:val="1"/>
      <w:numFmt w:val="lowerLetter"/>
      <w:lvlText w:val="%8."/>
      <w:lvlJc w:val="left"/>
      <w:pPr>
        <w:ind w:left="6816" w:hanging="360"/>
      </w:pPr>
    </w:lvl>
    <w:lvl w:ilvl="8" w:tplc="0C07001B">
      <w:start w:val="1"/>
      <w:numFmt w:val="lowerRoman"/>
      <w:lvlText w:val="%9."/>
      <w:lvlJc w:val="right"/>
      <w:pPr>
        <w:ind w:left="7536" w:hanging="180"/>
      </w:pPr>
    </w:lvl>
  </w:abstractNum>
  <w:abstractNum w:abstractNumId="14"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5" w15:restartNumberingAfterBreak="0">
    <w:nsid w:val="412E4C0E"/>
    <w:multiLevelType w:val="hybridMultilevel"/>
    <w:tmpl w:val="D64803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612BCF"/>
    <w:multiLevelType w:val="hybridMultilevel"/>
    <w:tmpl w:val="C4C0A8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B955F72"/>
    <w:multiLevelType w:val="hybridMultilevel"/>
    <w:tmpl w:val="9E28E4E6"/>
    <w:lvl w:ilvl="0" w:tplc="76C6FC3E">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1B373CF"/>
    <w:multiLevelType w:val="hybridMultilevel"/>
    <w:tmpl w:val="59C446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24"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30"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4"/>
    <w:lvlOverride w:ilvl="0">
      <w:startOverride w:val="1"/>
    </w:lvlOverride>
  </w:num>
  <w:num w:numId="3">
    <w:abstractNumId w:val="19"/>
  </w:num>
  <w:num w:numId="4">
    <w:abstractNumId w:val="31"/>
  </w:num>
  <w:num w:numId="5">
    <w:abstractNumId w:val="18"/>
  </w:num>
  <w:num w:numId="6">
    <w:abstractNumId w:val="5"/>
  </w:num>
  <w:num w:numId="7">
    <w:abstractNumId w:val="23"/>
  </w:num>
  <w:num w:numId="8">
    <w:abstractNumId w:val="16"/>
  </w:num>
  <w:num w:numId="9">
    <w:abstractNumId w:val="28"/>
  </w:num>
  <w:num w:numId="10">
    <w:abstractNumId w:val="4"/>
  </w:num>
  <w:num w:numId="11">
    <w:abstractNumId w:val="9"/>
  </w:num>
  <w:num w:numId="12">
    <w:abstractNumId w:val="25"/>
  </w:num>
  <w:num w:numId="13">
    <w:abstractNumId w:val="26"/>
  </w:num>
  <w:num w:numId="14">
    <w:abstractNumId w:val="30"/>
  </w:num>
  <w:num w:numId="15">
    <w:abstractNumId w:val="32"/>
  </w:num>
  <w:num w:numId="16">
    <w:abstractNumId w:val="7"/>
  </w:num>
  <w:num w:numId="17">
    <w:abstractNumId w:val="29"/>
  </w:num>
  <w:num w:numId="18">
    <w:abstractNumId w:val="8"/>
  </w:num>
  <w:num w:numId="19">
    <w:abstractNumId w:val="10"/>
  </w:num>
  <w:num w:numId="20">
    <w:abstractNumId w:val="14"/>
  </w:num>
  <w:num w:numId="21">
    <w:abstractNumId w:val="3"/>
  </w:num>
  <w:num w:numId="22">
    <w:abstractNumId w:val="12"/>
  </w:num>
  <w:num w:numId="23">
    <w:abstractNumId w:val="27"/>
  </w:num>
  <w:num w:numId="24">
    <w:abstractNumId w:val="27"/>
  </w:num>
  <w:num w:numId="25">
    <w:abstractNumId w:val="11"/>
  </w:num>
  <w:num w:numId="26">
    <w:abstractNumId w:val="1"/>
  </w:num>
  <w:num w:numId="27">
    <w:abstractNumId w:val="21"/>
  </w:num>
  <w:num w:numId="28">
    <w:abstractNumId w:val="17"/>
  </w:num>
  <w:num w:numId="29">
    <w:abstractNumId w:val="2"/>
  </w:num>
  <w:num w:numId="30">
    <w:abstractNumId w:val="15"/>
  </w:num>
  <w:num w:numId="31">
    <w:abstractNumId w:val="20"/>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6"/>
  </w:num>
  <w:num w:numId="35">
    <w:abstractNumId w:val="0"/>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fr-FR" w:vendorID="64" w:dllVersion="131078" w:nlCheck="1" w:checkStyle="0"/>
  <w:activeWritingStyle w:appName="MSWord" w:lang="en-GB" w:vendorID="64" w:dllVersion="131078" w:nlCheck="1" w:checkStyle="1"/>
  <w:proofState w:spelling="clean" w:grammar="clean"/>
  <w:defaultTabStop w:val="709"/>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171A"/>
    <w:rsid w:val="000029FE"/>
    <w:rsid w:val="00003A83"/>
    <w:rsid w:val="000048BC"/>
    <w:rsid w:val="000048E9"/>
    <w:rsid w:val="00004E72"/>
    <w:rsid w:val="00007176"/>
    <w:rsid w:val="00010A8A"/>
    <w:rsid w:val="000141B7"/>
    <w:rsid w:val="00016805"/>
    <w:rsid w:val="00016A42"/>
    <w:rsid w:val="00020C90"/>
    <w:rsid w:val="00020F7F"/>
    <w:rsid w:val="00022690"/>
    <w:rsid w:val="0002337D"/>
    <w:rsid w:val="0002523A"/>
    <w:rsid w:val="00026981"/>
    <w:rsid w:val="00026B06"/>
    <w:rsid w:val="00030F9E"/>
    <w:rsid w:val="00032271"/>
    <w:rsid w:val="00032B83"/>
    <w:rsid w:val="000333B7"/>
    <w:rsid w:val="000338CC"/>
    <w:rsid w:val="00033F6D"/>
    <w:rsid w:val="00036D20"/>
    <w:rsid w:val="00040F09"/>
    <w:rsid w:val="00041846"/>
    <w:rsid w:val="00042726"/>
    <w:rsid w:val="000429AF"/>
    <w:rsid w:val="00043FE7"/>
    <w:rsid w:val="00044B78"/>
    <w:rsid w:val="00044F5F"/>
    <w:rsid w:val="00045425"/>
    <w:rsid w:val="00046CA1"/>
    <w:rsid w:val="0005207A"/>
    <w:rsid w:val="00054579"/>
    <w:rsid w:val="00055779"/>
    <w:rsid w:val="00055A49"/>
    <w:rsid w:val="0005641E"/>
    <w:rsid w:val="00056540"/>
    <w:rsid w:val="000603BE"/>
    <w:rsid w:val="00061F38"/>
    <w:rsid w:val="000630D2"/>
    <w:rsid w:val="00064722"/>
    <w:rsid w:val="000651D7"/>
    <w:rsid w:val="00065CD8"/>
    <w:rsid w:val="0006709E"/>
    <w:rsid w:val="0006786C"/>
    <w:rsid w:val="000678C1"/>
    <w:rsid w:val="00070046"/>
    <w:rsid w:val="000700EA"/>
    <w:rsid w:val="00070362"/>
    <w:rsid w:val="0007068A"/>
    <w:rsid w:val="00070F06"/>
    <w:rsid w:val="00071B92"/>
    <w:rsid w:val="00071BC4"/>
    <w:rsid w:val="00072647"/>
    <w:rsid w:val="00072AEB"/>
    <w:rsid w:val="000730A8"/>
    <w:rsid w:val="000740E1"/>
    <w:rsid w:val="00077DC3"/>
    <w:rsid w:val="00077E72"/>
    <w:rsid w:val="00080D2E"/>
    <w:rsid w:val="00081FA6"/>
    <w:rsid w:val="0008298D"/>
    <w:rsid w:val="0008328C"/>
    <w:rsid w:val="000835B9"/>
    <w:rsid w:val="00084DC2"/>
    <w:rsid w:val="000856F7"/>
    <w:rsid w:val="00086E71"/>
    <w:rsid w:val="000870B5"/>
    <w:rsid w:val="00087586"/>
    <w:rsid w:val="000876EB"/>
    <w:rsid w:val="000901FB"/>
    <w:rsid w:val="000906C3"/>
    <w:rsid w:val="00090D40"/>
    <w:rsid w:val="00092163"/>
    <w:rsid w:val="00092A28"/>
    <w:rsid w:val="00093075"/>
    <w:rsid w:val="00093858"/>
    <w:rsid w:val="00094238"/>
    <w:rsid w:val="0009423B"/>
    <w:rsid w:val="00094DFA"/>
    <w:rsid w:val="00095CBA"/>
    <w:rsid w:val="00097487"/>
    <w:rsid w:val="000A23E2"/>
    <w:rsid w:val="000A3230"/>
    <w:rsid w:val="000A3C02"/>
    <w:rsid w:val="000A490F"/>
    <w:rsid w:val="000A51B5"/>
    <w:rsid w:val="000A5860"/>
    <w:rsid w:val="000A5FC9"/>
    <w:rsid w:val="000A67DD"/>
    <w:rsid w:val="000A7A37"/>
    <w:rsid w:val="000A7AC1"/>
    <w:rsid w:val="000B1C11"/>
    <w:rsid w:val="000B2064"/>
    <w:rsid w:val="000B2D0A"/>
    <w:rsid w:val="000B3432"/>
    <w:rsid w:val="000B3A42"/>
    <w:rsid w:val="000B6520"/>
    <w:rsid w:val="000B6892"/>
    <w:rsid w:val="000B697D"/>
    <w:rsid w:val="000B6B32"/>
    <w:rsid w:val="000B6D90"/>
    <w:rsid w:val="000B6DBD"/>
    <w:rsid w:val="000B6E2E"/>
    <w:rsid w:val="000B72E6"/>
    <w:rsid w:val="000C043F"/>
    <w:rsid w:val="000C07DC"/>
    <w:rsid w:val="000C2723"/>
    <w:rsid w:val="000C3EF3"/>
    <w:rsid w:val="000C67E8"/>
    <w:rsid w:val="000C6E5F"/>
    <w:rsid w:val="000D0819"/>
    <w:rsid w:val="000D0B64"/>
    <w:rsid w:val="000D0FFE"/>
    <w:rsid w:val="000D14DE"/>
    <w:rsid w:val="000D1C88"/>
    <w:rsid w:val="000D1CA3"/>
    <w:rsid w:val="000D23CF"/>
    <w:rsid w:val="000D26A4"/>
    <w:rsid w:val="000D2CE5"/>
    <w:rsid w:val="000D3D7D"/>
    <w:rsid w:val="000D445F"/>
    <w:rsid w:val="000D5038"/>
    <w:rsid w:val="000D570F"/>
    <w:rsid w:val="000D6378"/>
    <w:rsid w:val="000D71B4"/>
    <w:rsid w:val="000D7589"/>
    <w:rsid w:val="000D7892"/>
    <w:rsid w:val="000D79F0"/>
    <w:rsid w:val="000E58F9"/>
    <w:rsid w:val="000E721B"/>
    <w:rsid w:val="000E742E"/>
    <w:rsid w:val="000E779D"/>
    <w:rsid w:val="000F039C"/>
    <w:rsid w:val="000F03F7"/>
    <w:rsid w:val="000F2F08"/>
    <w:rsid w:val="000F5CC7"/>
    <w:rsid w:val="000F6568"/>
    <w:rsid w:val="000F6F55"/>
    <w:rsid w:val="000F7D85"/>
    <w:rsid w:val="00100CDF"/>
    <w:rsid w:val="00102AA2"/>
    <w:rsid w:val="00102B91"/>
    <w:rsid w:val="00102B94"/>
    <w:rsid w:val="00102C0C"/>
    <w:rsid w:val="00102F3E"/>
    <w:rsid w:val="001109BF"/>
    <w:rsid w:val="001117F0"/>
    <w:rsid w:val="00113DF1"/>
    <w:rsid w:val="0011552B"/>
    <w:rsid w:val="00117307"/>
    <w:rsid w:val="00120A0D"/>
    <w:rsid w:val="00121757"/>
    <w:rsid w:val="00122B52"/>
    <w:rsid w:val="0012351F"/>
    <w:rsid w:val="00123A1C"/>
    <w:rsid w:val="001251BC"/>
    <w:rsid w:val="001268C4"/>
    <w:rsid w:val="00127151"/>
    <w:rsid w:val="00131742"/>
    <w:rsid w:val="00132861"/>
    <w:rsid w:val="001336A2"/>
    <w:rsid w:val="00133B2B"/>
    <w:rsid w:val="00134B5A"/>
    <w:rsid w:val="00135314"/>
    <w:rsid w:val="001354C6"/>
    <w:rsid w:val="00135923"/>
    <w:rsid w:val="001364CA"/>
    <w:rsid w:val="00136EEB"/>
    <w:rsid w:val="001411C5"/>
    <w:rsid w:val="00141294"/>
    <w:rsid w:val="00141B16"/>
    <w:rsid w:val="00141F13"/>
    <w:rsid w:val="00142118"/>
    <w:rsid w:val="00142E3C"/>
    <w:rsid w:val="001436B8"/>
    <w:rsid w:val="001462F8"/>
    <w:rsid w:val="0015115B"/>
    <w:rsid w:val="00151881"/>
    <w:rsid w:val="001529FF"/>
    <w:rsid w:val="00152B5E"/>
    <w:rsid w:val="00152DD7"/>
    <w:rsid w:val="001550EF"/>
    <w:rsid w:val="00156203"/>
    <w:rsid w:val="00157348"/>
    <w:rsid w:val="00157FD2"/>
    <w:rsid w:val="00160005"/>
    <w:rsid w:val="0016014D"/>
    <w:rsid w:val="00160153"/>
    <w:rsid w:val="001606D4"/>
    <w:rsid w:val="00161058"/>
    <w:rsid w:val="0016199C"/>
    <w:rsid w:val="00161F24"/>
    <w:rsid w:val="00163AFF"/>
    <w:rsid w:val="00165BBF"/>
    <w:rsid w:val="0017018E"/>
    <w:rsid w:val="00170526"/>
    <w:rsid w:val="00170821"/>
    <w:rsid w:val="00170E83"/>
    <w:rsid w:val="001722D2"/>
    <w:rsid w:val="00172F83"/>
    <w:rsid w:val="001733EB"/>
    <w:rsid w:val="00174858"/>
    <w:rsid w:val="00174E1C"/>
    <w:rsid w:val="00174FA7"/>
    <w:rsid w:val="00175297"/>
    <w:rsid w:val="00177B47"/>
    <w:rsid w:val="001825C5"/>
    <w:rsid w:val="00182982"/>
    <w:rsid w:val="00183096"/>
    <w:rsid w:val="00183B79"/>
    <w:rsid w:val="001845C3"/>
    <w:rsid w:val="0018497E"/>
    <w:rsid w:val="00185503"/>
    <w:rsid w:val="00185E8C"/>
    <w:rsid w:val="00186D2D"/>
    <w:rsid w:val="00187CA3"/>
    <w:rsid w:val="00191BE3"/>
    <w:rsid w:val="00191FBF"/>
    <w:rsid w:val="00192D96"/>
    <w:rsid w:val="00193676"/>
    <w:rsid w:val="00193DF6"/>
    <w:rsid w:val="0019419D"/>
    <w:rsid w:val="00194487"/>
    <w:rsid w:val="001944EC"/>
    <w:rsid w:val="00195B5A"/>
    <w:rsid w:val="001968AC"/>
    <w:rsid w:val="00197407"/>
    <w:rsid w:val="001A0355"/>
    <w:rsid w:val="001A0755"/>
    <w:rsid w:val="001A3132"/>
    <w:rsid w:val="001A3CC9"/>
    <w:rsid w:val="001A4F2D"/>
    <w:rsid w:val="001B0377"/>
    <w:rsid w:val="001B10F2"/>
    <w:rsid w:val="001B148A"/>
    <w:rsid w:val="001B170E"/>
    <w:rsid w:val="001B1C61"/>
    <w:rsid w:val="001B3B4C"/>
    <w:rsid w:val="001B45B4"/>
    <w:rsid w:val="001B5985"/>
    <w:rsid w:val="001B5C19"/>
    <w:rsid w:val="001B6421"/>
    <w:rsid w:val="001B6B48"/>
    <w:rsid w:val="001B75EB"/>
    <w:rsid w:val="001B7711"/>
    <w:rsid w:val="001C0242"/>
    <w:rsid w:val="001C10C6"/>
    <w:rsid w:val="001C1504"/>
    <w:rsid w:val="001C183D"/>
    <w:rsid w:val="001C1F1C"/>
    <w:rsid w:val="001C2834"/>
    <w:rsid w:val="001C4D0A"/>
    <w:rsid w:val="001C7270"/>
    <w:rsid w:val="001C75F5"/>
    <w:rsid w:val="001C7C14"/>
    <w:rsid w:val="001C7DD0"/>
    <w:rsid w:val="001D0341"/>
    <w:rsid w:val="001D09DB"/>
    <w:rsid w:val="001D0FF4"/>
    <w:rsid w:val="001D1972"/>
    <w:rsid w:val="001D1A28"/>
    <w:rsid w:val="001D38DF"/>
    <w:rsid w:val="001D3B2A"/>
    <w:rsid w:val="001D3BE6"/>
    <w:rsid w:val="001D3C10"/>
    <w:rsid w:val="001D4AC5"/>
    <w:rsid w:val="001D5A9A"/>
    <w:rsid w:val="001D6056"/>
    <w:rsid w:val="001E12D3"/>
    <w:rsid w:val="001E349E"/>
    <w:rsid w:val="001E4E67"/>
    <w:rsid w:val="001E7058"/>
    <w:rsid w:val="001E7DD8"/>
    <w:rsid w:val="001F03FE"/>
    <w:rsid w:val="001F052A"/>
    <w:rsid w:val="001F0D28"/>
    <w:rsid w:val="001F1104"/>
    <w:rsid w:val="001F2F99"/>
    <w:rsid w:val="001F3345"/>
    <w:rsid w:val="001F3FD0"/>
    <w:rsid w:val="001F4209"/>
    <w:rsid w:val="001F4EB1"/>
    <w:rsid w:val="001F5042"/>
    <w:rsid w:val="001F5E6D"/>
    <w:rsid w:val="001F757E"/>
    <w:rsid w:val="001F78F3"/>
    <w:rsid w:val="002031BD"/>
    <w:rsid w:val="002039AC"/>
    <w:rsid w:val="002041BB"/>
    <w:rsid w:val="00205044"/>
    <w:rsid w:val="00205A90"/>
    <w:rsid w:val="00205B69"/>
    <w:rsid w:val="002070D2"/>
    <w:rsid w:val="0020750E"/>
    <w:rsid w:val="00211BA0"/>
    <w:rsid w:val="00213187"/>
    <w:rsid w:val="0021326C"/>
    <w:rsid w:val="00213779"/>
    <w:rsid w:val="00214E93"/>
    <w:rsid w:val="002170BE"/>
    <w:rsid w:val="0021723A"/>
    <w:rsid w:val="002178D9"/>
    <w:rsid w:val="00217E46"/>
    <w:rsid w:val="00221837"/>
    <w:rsid w:val="00222848"/>
    <w:rsid w:val="00222B47"/>
    <w:rsid w:val="0022415C"/>
    <w:rsid w:val="00225388"/>
    <w:rsid w:val="00227EC1"/>
    <w:rsid w:val="00230271"/>
    <w:rsid w:val="002305BF"/>
    <w:rsid w:val="0023083C"/>
    <w:rsid w:val="00230D2B"/>
    <w:rsid w:val="00230FAF"/>
    <w:rsid w:val="002316D5"/>
    <w:rsid w:val="00231C7F"/>
    <w:rsid w:val="00231D5F"/>
    <w:rsid w:val="0023298C"/>
    <w:rsid w:val="00236B64"/>
    <w:rsid w:val="002377CC"/>
    <w:rsid w:val="00237FAD"/>
    <w:rsid w:val="00240F29"/>
    <w:rsid w:val="00241EA6"/>
    <w:rsid w:val="002426F6"/>
    <w:rsid w:val="00245158"/>
    <w:rsid w:val="0024517B"/>
    <w:rsid w:val="00245E5C"/>
    <w:rsid w:val="002466C0"/>
    <w:rsid w:val="00246CB6"/>
    <w:rsid w:val="00246F78"/>
    <w:rsid w:val="00252CD7"/>
    <w:rsid w:val="00253096"/>
    <w:rsid w:val="00254EE8"/>
    <w:rsid w:val="00255570"/>
    <w:rsid w:val="00257566"/>
    <w:rsid w:val="00261DBE"/>
    <w:rsid w:val="00263BEF"/>
    <w:rsid w:val="0026487A"/>
    <w:rsid w:val="00266D58"/>
    <w:rsid w:val="00266E09"/>
    <w:rsid w:val="00267168"/>
    <w:rsid w:val="002677D1"/>
    <w:rsid w:val="00270A54"/>
    <w:rsid w:val="00270C76"/>
    <w:rsid w:val="00271018"/>
    <w:rsid w:val="00271172"/>
    <w:rsid w:val="002729BC"/>
    <w:rsid w:val="0027315D"/>
    <w:rsid w:val="00273300"/>
    <w:rsid w:val="00273635"/>
    <w:rsid w:val="00273DBC"/>
    <w:rsid w:val="00274BBD"/>
    <w:rsid w:val="00274CBD"/>
    <w:rsid w:val="00274D16"/>
    <w:rsid w:val="002750BF"/>
    <w:rsid w:val="00275C33"/>
    <w:rsid w:val="0027654B"/>
    <w:rsid w:val="0027782A"/>
    <w:rsid w:val="00280307"/>
    <w:rsid w:val="0028042A"/>
    <w:rsid w:val="00282639"/>
    <w:rsid w:val="00283C00"/>
    <w:rsid w:val="00287E22"/>
    <w:rsid w:val="0029174C"/>
    <w:rsid w:val="00291CBF"/>
    <w:rsid w:val="00292532"/>
    <w:rsid w:val="00292577"/>
    <w:rsid w:val="00292EE3"/>
    <w:rsid w:val="00293AE9"/>
    <w:rsid w:val="00293CE0"/>
    <w:rsid w:val="002947B9"/>
    <w:rsid w:val="002949A8"/>
    <w:rsid w:val="00294E36"/>
    <w:rsid w:val="002956C9"/>
    <w:rsid w:val="00296155"/>
    <w:rsid w:val="002A24DB"/>
    <w:rsid w:val="002A47F3"/>
    <w:rsid w:val="002A50BC"/>
    <w:rsid w:val="002A6C68"/>
    <w:rsid w:val="002A6CF7"/>
    <w:rsid w:val="002B067A"/>
    <w:rsid w:val="002B27F9"/>
    <w:rsid w:val="002B2E5C"/>
    <w:rsid w:val="002B3503"/>
    <w:rsid w:val="002B36AB"/>
    <w:rsid w:val="002B4568"/>
    <w:rsid w:val="002B60AA"/>
    <w:rsid w:val="002B7358"/>
    <w:rsid w:val="002C023A"/>
    <w:rsid w:val="002C0A21"/>
    <w:rsid w:val="002C2564"/>
    <w:rsid w:val="002C49C4"/>
    <w:rsid w:val="002C4CF7"/>
    <w:rsid w:val="002C501B"/>
    <w:rsid w:val="002C5422"/>
    <w:rsid w:val="002C624B"/>
    <w:rsid w:val="002C7175"/>
    <w:rsid w:val="002C7C65"/>
    <w:rsid w:val="002D2422"/>
    <w:rsid w:val="002D24BF"/>
    <w:rsid w:val="002D3F73"/>
    <w:rsid w:val="002D5963"/>
    <w:rsid w:val="002D63EE"/>
    <w:rsid w:val="002E312E"/>
    <w:rsid w:val="002E3C38"/>
    <w:rsid w:val="002E4E51"/>
    <w:rsid w:val="002E5747"/>
    <w:rsid w:val="002E71B6"/>
    <w:rsid w:val="002F059B"/>
    <w:rsid w:val="002F4B2C"/>
    <w:rsid w:val="002F4FEE"/>
    <w:rsid w:val="002F7368"/>
    <w:rsid w:val="002F7C97"/>
    <w:rsid w:val="0030159E"/>
    <w:rsid w:val="003019F4"/>
    <w:rsid w:val="00302A18"/>
    <w:rsid w:val="00303B2D"/>
    <w:rsid w:val="0030648D"/>
    <w:rsid w:val="00310E29"/>
    <w:rsid w:val="003114D5"/>
    <w:rsid w:val="003122E3"/>
    <w:rsid w:val="00313185"/>
    <w:rsid w:val="0031373B"/>
    <w:rsid w:val="00314C9B"/>
    <w:rsid w:val="003158C4"/>
    <w:rsid w:val="003168AE"/>
    <w:rsid w:val="00316CC3"/>
    <w:rsid w:val="00316CD2"/>
    <w:rsid w:val="00317FAF"/>
    <w:rsid w:val="00320045"/>
    <w:rsid w:val="00320D4B"/>
    <w:rsid w:val="003216F7"/>
    <w:rsid w:val="00321DDA"/>
    <w:rsid w:val="0032405B"/>
    <w:rsid w:val="00324AF6"/>
    <w:rsid w:val="00325166"/>
    <w:rsid w:val="003260FC"/>
    <w:rsid w:val="00327267"/>
    <w:rsid w:val="003274AC"/>
    <w:rsid w:val="00330273"/>
    <w:rsid w:val="0033228A"/>
    <w:rsid w:val="003336F3"/>
    <w:rsid w:val="00333793"/>
    <w:rsid w:val="0033488F"/>
    <w:rsid w:val="00335814"/>
    <w:rsid w:val="00337F4B"/>
    <w:rsid w:val="00340150"/>
    <w:rsid w:val="0034179A"/>
    <w:rsid w:val="00341ED1"/>
    <w:rsid w:val="003423C6"/>
    <w:rsid w:val="0034353A"/>
    <w:rsid w:val="0034394C"/>
    <w:rsid w:val="003439CE"/>
    <w:rsid w:val="00343A66"/>
    <w:rsid w:val="00343E7A"/>
    <w:rsid w:val="00343FDB"/>
    <w:rsid w:val="00346126"/>
    <w:rsid w:val="003465D3"/>
    <w:rsid w:val="00347892"/>
    <w:rsid w:val="003504E7"/>
    <w:rsid w:val="00350511"/>
    <w:rsid w:val="00353D82"/>
    <w:rsid w:val="00353F9E"/>
    <w:rsid w:val="003540AE"/>
    <w:rsid w:val="00355190"/>
    <w:rsid w:val="00356074"/>
    <w:rsid w:val="0035637D"/>
    <w:rsid w:val="003572A1"/>
    <w:rsid w:val="00361063"/>
    <w:rsid w:val="00361341"/>
    <w:rsid w:val="00361B30"/>
    <w:rsid w:val="003623C2"/>
    <w:rsid w:val="003637B7"/>
    <w:rsid w:val="00363944"/>
    <w:rsid w:val="00363BA8"/>
    <w:rsid w:val="00363E6F"/>
    <w:rsid w:val="00363FC4"/>
    <w:rsid w:val="003642F9"/>
    <w:rsid w:val="003645BE"/>
    <w:rsid w:val="00364D5D"/>
    <w:rsid w:val="00365852"/>
    <w:rsid w:val="00365AA0"/>
    <w:rsid w:val="00367317"/>
    <w:rsid w:val="003700D7"/>
    <w:rsid w:val="003703FD"/>
    <w:rsid w:val="00370662"/>
    <w:rsid w:val="00372EE7"/>
    <w:rsid w:val="00373A5C"/>
    <w:rsid w:val="0037522E"/>
    <w:rsid w:val="003756D5"/>
    <w:rsid w:val="00375F52"/>
    <w:rsid w:val="003765DE"/>
    <w:rsid w:val="00376F2F"/>
    <w:rsid w:val="00381B4C"/>
    <w:rsid w:val="003820A5"/>
    <w:rsid w:val="00382C48"/>
    <w:rsid w:val="00382CAF"/>
    <w:rsid w:val="003832E6"/>
    <w:rsid w:val="003840BC"/>
    <w:rsid w:val="00387427"/>
    <w:rsid w:val="003877BB"/>
    <w:rsid w:val="003878FD"/>
    <w:rsid w:val="00391085"/>
    <w:rsid w:val="00391144"/>
    <w:rsid w:val="003911A2"/>
    <w:rsid w:val="003916D5"/>
    <w:rsid w:val="00392C81"/>
    <w:rsid w:val="00392F49"/>
    <w:rsid w:val="00393BFB"/>
    <w:rsid w:val="00393F32"/>
    <w:rsid w:val="00395145"/>
    <w:rsid w:val="00395FDD"/>
    <w:rsid w:val="003960D4"/>
    <w:rsid w:val="003A0407"/>
    <w:rsid w:val="003A0BA7"/>
    <w:rsid w:val="003A0E0A"/>
    <w:rsid w:val="003A2448"/>
    <w:rsid w:val="003A2AEC"/>
    <w:rsid w:val="003A3331"/>
    <w:rsid w:val="003A42A1"/>
    <w:rsid w:val="003A4F6C"/>
    <w:rsid w:val="003A5D17"/>
    <w:rsid w:val="003A6EC7"/>
    <w:rsid w:val="003A729A"/>
    <w:rsid w:val="003B2483"/>
    <w:rsid w:val="003B5B6D"/>
    <w:rsid w:val="003B5D80"/>
    <w:rsid w:val="003B5F61"/>
    <w:rsid w:val="003B62D8"/>
    <w:rsid w:val="003B6A38"/>
    <w:rsid w:val="003B7ED2"/>
    <w:rsid w:val="003C0E18"/>
    <w:rsid w:val="003C0FE3"/>
    <w:rsid w:val="003C168D"/>
    <w:rsid w:val="003C4475"/>
    <w:rsid w:val="003C4C14"/>
    <w:rsid w:val="003C55E8"/>
    <w:rsid w:val="003C5E09"/>
    <w:rsid w:val="003C68E1"/>
    <w:rsid w:val="003C68EF"/>
    <w:rsid w:val="003C6AC1"/>
    <w:rsid w:val="003D04F0"/>
    <w:rsid w:val="003D0C0E"/>
    <w:rsid w:val="003D110A"/>
    <w:rsid w:val="003D1457"/>
    <w:rsid w:val="003D3E79"/>
    <w:rsid w:val="003D55F4"/>
    <w:rsid w:val="003D66BA"/>
    <w:rsid w:val="003D7099"/>
    <w:rsid w:val="003E0144"/>
    <w:rsid w:val="003E0954"/>
    <w:rsid w:val="003E13CD"/>
    <w:rsid w:val="003E15A7"/>
    <w:rsid w:val="003E17B7"/>
    <w:rsid w:val="003E1FF4"/>
    <w:rsid w:val="003E2045"/>
    <w:rsid w:val="003E2EA0"/>
    <w:rsid w:val="003E325A"/>
    <w:rsid w:val="003E3D73"/>
    <w:rsid w:val="003E452D"/>
    <w:rsid w:val="003E4E08"/>
    <w:rsid w:val="003E5B84"/>
    <w:rsid w:val="003E625C"/>
    <w:rsid w:val="003F04A3"/>
    <w:rsid w:val="003F210C"/>
    <w:rsid w:val="003F2C74"/>
    <w:rsid w:val="003F2DC7"/>
    <w:rsid w:val="003F6519"/>
    <w:rsid w:val="003F6E7A"/>
    <w:rsid w:val="003F7E33"/>
    <w:rsid w:val="00402146"/>
    <w:rsid w:val="00402DC0"/>
    <w:rsid w:val="004031E7"/>
    <w:rsid w:val="00403ABC"/>
    <w:rsid w:val="00404BB0"/>
    <w:rsid w:val="00404C6F"/>
    <w:rsid w:val="00405383"/>
    <w:rsid w:val="004057A5"/>
    <w:rsid w:val="004063F7"/>
    <w:rsid w:val="00406D0D"/>
    <w:rsid w:val="004075C1"/>
    <w:rsid w:val="004108AF"/>
    <w:rsid w:val="00411D1C"/>
    <w:rsid w:val="00411E5C"/>
    <w:rsid w:val="00413DA5"/>
    <w:rsid w:val="00414A71"/>
    <w:rsid w:val="00417A01"/>
    <w:rsid w:val="00420460"/>
    <w:rsid w:val="00421397"/>
    <w:rsid w:val="00421702"/>
    <w:rsid w:val="00422A59"/>
    <w:rsid w:val="00423183"/>
    <w:rsid w:val="00423C32"/>
    <w:rsid w:val="00424AA7"/>
    <w:rsid w:val="00424B45"/>
    <w:rsid w:val="00424E7F"/>
    <w:rsid w:val="0042588B"/>
    <w:rsid w:val="004258A7"/>
    <w:rsid w:val="00425957"/>
    <w:rsid w:val="00426142"/>
    <w:rsid w:val="00426809"/>
    <w:rsid w:val="00426FC1"/>
    <w:rsid w:val="00430BE8"/>
    <w:rsid w:val="00430D6B"/>
    <w:rsid w:val="00431C20"/>
    <w:rsid w:val="00431E13"/>
    <w:rsid w:val="0043240B"/>
    <w:rsid w:val="00432674"/>
    <w:rsid w:val="004337B4"/>
    <w:rsid w:val="00433AF1"/>
    <w:rsid w:val="00434234"/>
    <w:rsid w:val="00434865"/>
    <w:rsid w:val="00435999"/>
    <w:rsid w:val="00435B98"/>
    <w:rsid w:val="00436E0D"/>
    <w:rsid w:val="004375F8"/>
    <w:rsid w:val="00437EFC"/>
    <w:rsid w:val="00440D17"/>
    <w:rsid w:val="0044195E"/>
    <w:rsid w:val="00444BA0"/>
    <w:rsid w:val="004455EB"/>
    <w:rsid w:val="00446339"/>
    <w:rsid w:val="00446BA4"/>
    <w:rsid w:val="004472A0"/>
    <w:rsid w:val="00447A66"/>
    <w:rsid w:val="004502C7"/>
    <w:rsid w:val="00450B34"/>
    <w:rsid w:val="00452350"/>
    <w:rsid w:val="00452F0F"/>
    <w:rsid w:val="00452F19"/>
    <w:rsid w:val="004546BD"/>
    <w:rsid w:val="00454FE2"/>
    <w:rsid w:val="004551A0"/>
    <w:rsid w:val="00455B72"/>
    <w:rsid w:val="00455C3D"/>
    <w:rsid w:val="00456EEE"/>
    <w:rsid w:val="0046196B"/>
    <w:rsid w:val="00461BA1"/>
    <w:rsid w:val="00464B7A"/>
    <w:rsid w:val="00466F48"/>
    <w:rsid w:val="00467299"/>
    <w:rsid w:val="00467BB2"/>
    <w:rsid w:val="004705A0"/>
    <w:rsid w:val="00470B0F"/>
    <w:rsid w:val="004712CF"/>
    <w:rsid w:val="004743B7"/>
    <w:rsid w:val="00474631"/>
    <w:rsid w:val="004760F2"/>
    <w:rsid w:val="00476A0C"/>
    <w:rsid w:val="00477AE8"/>
    <w:rsid w:val="00477D99"/>
    <w:rsid w:val="00480094"/>
    <w:rsid w:val="0048160A"/>
    <w:rsid w:val="0048188D"/>
    <w:rsid w:val="004825B7"/>
    <w:rsid w:val="004835A9"/>
    <w:rsid w:val="00484E73"/>
    <w:rsid w:val="00485326"/>
    <w:rsid w:val="00485975"/>
    <w:rsid w:val="004859C0"/>
    <w:rsid w:val="00485C68"/>
    <w:rsid w:val="00487647"/>
    <w:rsid w:val="00493E79"/>
    <w:rsid w:val="00494F3A"/>
    <w:rsid w:val="00494FE1"/>
    <w:rsid w:val="004956E3"/>
    <w:rsid w:val="00497199"/>
    <w:rsid w:val="004A230A"/>
    <w:rsid w:val="004A2ED9"/>
    <w:rsid w:val="004A36E5"/>
    <w:rsid w:val="004A4623"/>
    <w:rsid w:val="004A48A6"/>
    <w:rsid w:val="004A4B02"/>
    <w:rsid w:val="004A5DE3"/>
    <w:rsid w:val="004A6B41"/>
    <w:rsid w:val="004A7371"/>
    <w:rsid w:val="004A78EA"/>
    <w:rsid w:val="004B05BE"/>
    <w:rsid w:val="004B0965"/>
    <w:rsid w:val="004B2037"/>
    <w:rsid w:val="004B514C"/>
    <w:rsid w:val="004B5368"/>
    <w:rsid w:val="004B5F3C"/>
    <w:rsid w:val="004B5FD2"/>
    <w:rsid w:val="004B682D"/>
    <w:rsid w:val="004B68E9"/>
    <w:rsid w:val="004B69A7"/>
    <w:rsid w:val="004B6FA0"/>
    <w:rsid w:val="004C07B9"/>
    <w:rsid w:val="004C1B09"/>
    <w:rsid w:val="004C2976"/>
    <w:rsid w:val="004C2BB2"/>
    <w:rsid w:val="004C436D"/>
    <w:rsid w:val="004C4506"/>
    <w:rsid w:val="004C5487"/>
    <w:rsid w:val="004C6BD2"/>
    <w:rsid w:val="004C775A"/>
    <w:rsid w:val="004D04EB"/>
    <w:rsid w:val="004D09EE"/>
    <w:rsid w:val="004D0ED8"/>
    <w:rsid w:val="004D1826"/>
    <w:rsid w:val="004D183D"/>
    <w:rsid w:val="004D1F3E"/>
    <w:rsid w:val="004D588E"/>
    <w:rsid w:val="004D6889"/>
    <w:rsid w:val="004D6BB6"/>
    <w:rsid w:val="004D6CD1"/>
    <w:rsid w:val="004D728E"/>
    <w:rsid w:val="004E19AD"/>
    <w:rsid w:val="004E264D"/>
    <w:rsid w:val="004E27F0"/>
    <w:rsid w:val="004E296D"/>
    <w:rsid w:val="004E2DBD"/>
    <w:rsid w:val="004E371B"/>
    <w:rsid w:val="004E40B1"/>
    <w:rsid w:val="004E4588"/>
    <w:rsid w:val="004E4BFF"/>
    <w:rsid w:val="004E63AE"/>
    <w:rsid w:val="004E65FB"/>
    <w:rsid w:val="004E6AFB"/>
    <w:rsid w:val="004E72A9"/>
    <w:rsid w:val="004E7850"/>
    <w:rsid w:val="004F0F56"/>
    <w:rsid w:val="004F27C3"/>
    <w:rsid w:val="004F2DCE"/>
    <w:rsid w:val="004F2F9A"/>
    <w:rsid w:val="004F4203"/>
    <w:rsid w:val="004F4838"/>
    <w:rsid w:val="004F4CB9"/>
    <w:rsid w:val="004F5FB2"/>
    <w:rsid w:val="004F6081"/>
    <w:rsid w:val="00500690"/>
    <w:rsid w:val="00501702"/>
    <w:rsid w:val="005022BC"/>
    <w:rsid w:val="00502B61"/>
    <w:rsid w:val="00503E3E"/>
    <w:rsid w:val="0050417C"/>
    <w:rsid w:val="00505DCA"/>
    <w:rsid w:val="00507239"/>
    <w:rsid w:val="00510621"/>
    <w:rsid w:val="00510831"/>
    <w:rsid w:val="005110B2"/>
    <w:rsid w:val="005114B5"/>
    <w:rsid w:val="00511610"/>
    <w:rsid w:val="00512AF2"/>
    <w:rsid w:val="00513036"/>
    <w:rsid w:val="00514042"/>
    <w:rsid w:val="005140C0"/>
    <w:rsid w:val="005151C6"/>
    <w:rsid w:val="00516F92"/>
    <w:rsid w:val="005202F2"/>
    <w:rsid w:val="00520D27"/>
    <w:rsid w:val="00521D3D"/>
    <w:rsid w:val="00521DF4"/>
    <w:rsid w:val="0052421D"/>
    <w:rsid w:val="00525D74"/>
    <w:rsid w:val="00525ED3"/>
    <w:rsid w:val="00527031"/>
    <w:rsid w:val="005278C0"/>
    <w:rsid w:val="0053149B"/>
    <w:rsid w:val="00534891"/>
    <w:rsid w:val="00535AF3"/>
    <w:rsid w:val="00535C51"/>
    <w:rsid w:val="005362D4"/>
    <w:rsid w:val="00536E62"/>
    <w:rsid w:val="00540D3E"/>
    <w:rsid w:val="00541BCD"/>
    <w:rsid w:val="00541EB6"/>
    <w:rsid w:val="00542E63"/>
    <w:rsid w:val="00543DAA"/>
    <w:rsid w:val="00544E15"/>
    <w:rsid w:val="00544F83"/>
    <w:rsid w:val="00545112"/>
    <w:rsid w:val="00546244"/>
    <w:rsid w:val="00546E1B"/>
    <w:rsid w:val="0054730D"/>
    <w:rsid w:val="00547388"/>
    <w:rsid w:val="00547EE3"/>
    <w:rsid w:val="00550429"/>
    <w:rsid w:val="00553F78"/>
    <w:rsid w:val="0055503D"/>
    <w:rsid w:val="0055542D"/>
    <w:rsid w:val="0056023B"/>
    <w:rsid w:val="00560882"/>
    <w:rsid w:val="005609F6"/>
    <w:rsid w:val="0056215F"/>
    <w:rsid w:val="005634F5"/>
    <w:rsid w:val="00564859"/>
    <w:rsid w:val="005649A2"/>
    <w:rsid w:val="005655EB"/>
    <w:rsid w:val="00565C0F"/>
    <w:rsid w:val="00566C99"/>
    <w:rsid w:val="005673C3"/>
    <w:rsid w:val="00567DBF"/>
    <w:rsid w:val="00571E46"/>
    <w:rsid w:val="00572BDA"/>
    <w:rsid w:val="005735A7"/>
    <w:rsid w:val="0057379F"/>
    <w:rsid w:val="00574E3C"/>
    <w:rsid w:val="00574EE7"/>
    <w:rsid w:val="00577457"/>
    <w:rsid w:val="00577E48"/>
    <w:rsid w:val="00581CAF"/>
    <w:rsid w:val="00582DE4"/>
    <w:rsid w:val="0058334F"/>
    <w:rsid w:val="0058393E"/>
    <w:rsid w:val="005843C1"/>
    <w:rsid w:val="00584B0A"/>
    <w:rsid w:val="00586A99"/>
    <w:rsid w:val="00587756"/>
    <w:rsid w:val="00587A8D"/>
    <w:rsid w:val="00590379"/>
    <w:rsid w:val="00590E98"/>
    <w:rsid w:val="005918D1"/>
    <w:rsid w:val="00592ABB"/>
    <w:rsid w:val="00593028"/>
    <w:rsid w:val="005937F5"/>
    <w:rsid w:val="0059546F"/>
    <w:rsid w:val="00595F90"/>
    <w:rsid w:val="005A0008"/>
    <w:rsid w:val="005A19E1"/>
    <w:rsid w:val="005A1CE4"/>
    <w:rsid w:val="005A3199"/>
    <w:rsid w:val="005A37FB"/>
    <w:rsid w:val="005A3EFD"/>
    <w:rsid w:val="005A4203"/>
    <w:rsid w:val="005A642C"/>
    <w:rsid w:val="005A70D1"/>
    <w:rsid w:val="005B089C"/>
    <w:rsid w:val="005B1FBE"/>
    <w:rsid w:val="005B446B"/>
    <w:rsid w:val="005B7777"/>
    <w:rsid w:val="005C0317"/>
    <w:rsid w:val="005C121A"/>
    <w:rsid w:val="005C3AD9"/>
    <w:rsid w:val="005C3D17"/>
    <w:rsid w:val="005C67B0"/>
    <w:rsid w:val="005C6A6A"/>
    <w:rsid w:val="005C6F82"/>
    <w:rsid w:val="005C70BE"/>
    <w:rsid w:val="005C7E11"/>
    <w:rsid w:val="005D00B5"/>
    <w:rsid w:val="005D0133"/>
    <w:rsid w:val="005D1164"/>
    <w:rsid w:val="005D1C5D"/>
    <w:rsid w:val="005D2F99"/>
    <w:rsid w:val="005D3AE8"/>
    <w:rsid w:val="005D4AF0"/>
    <w:rsid w:val="005D5801"/>
    <w:rsid w:val="005D625F"/>
    <w:rsid w:val="005D6CEA"/>
    <w:rsid w:val="005D7644"/>
    <w:rsid w:val="005D7899"/>
    <w:rsid w:val="005E0E53"/>
    <w:rsid w:val="005E15B3"/>
    <w:rsid w:val="005E26CA"/>
    <w:rsid w:val="005E2D7B"/>
    <w:rsid w:val="005E32F3"/>
    <w:rsid w:val="005E40B2"/>
    <w:rsid w:val="005E4B43"/>
    <w:rsid w:val="005E5C16"/>
    <w:rsid w:val="005E7746"/>
    <w:rsid w:val="005F2FD4"/>
    <w:rsid w:val="005F4562"/>
    <w:rsid w:val="005F518B"/>
    <w:rsid w:val="005F53F8"/>
    <w:rsid w:val="005F5638"/>
    <w:rsid w:val="005F5E3E"/>
    <w:rsid w:val="005F6619"/>
    <w:rsid w:val="005F6A3E"/>
    <w:rsid w:val="005F7884"/>
    <w:rsid w:val="006027A4"/>
    <w:rsid w:val="006027F0"/>
    <w:rsid w:val="006031CB"/>
    <w:rsid w:val="00603680"/>
    <w:rsid w:val="006038D8"/>
    <w:rsid w:val="00604E8C"/>
    <w:rsid w:val="00605448"/>
    <w:rsid w:val="00605463"/>
    <w:rsid w:val="00607294"/>
    <w:rsid w:val="00607AEF"/>
    <w:rsid w:val="00607D09"/>
    <w:rsid w:val="00607EAC"/>
    <w:rsid w:val="006118EE"/>
    <w:rsid w:val="00612290"/>
    <w:rsid w:val="00612FE7"/>
    <w:rsid w:val="00613B84"/>
    <w:rsid w:val="00613B8D"/>
    <w:rsid w:val="00614FAD"/>
    <w:rsid w:val="00615188"/>
    <w:rsid w:val="0061568D"/>
    <w:rsid w:val="00615A32"/>
    <w:rsid w:val="006162F8"/>
    <w:rsid w:val="00616DF5"/>
    <w:rsid w:val="00617A87"/>
    <w:rsid w:val="0062177E"/>
    <w:rsid w:val="006225BA"/>
    <w:rsid w:val="0062373B"/>
    <w:rsid w:val="00623776"/>
    <w:rsid w:val="00623AB5"/>
    <w:rsid w:val="00623F73"/>
    <w:rsid w:val="006240F4"/>
    <w:rsid w:val="00624A23"/>
    <w:rsid w:val="006255B7"/>
    <w:rsid w:val="0062642D"/>
    <w:rsid w:val="00632836"/>
    <w:rsid w:val="00633166"/>
    <w:rsid w:val="0063377D"/>
    <w:rsid w:val="006349E7"/>
    <w:rsid w:val="00634BC1"/>
    <w:rsid w:val="00634D94"/>
    <w:rsid w:val="00635544"/>
    <w:rsid w:val="00635903"/>
    <w:rsid w:val="00635E54"/>
    <w:rsid w:val="00635EAF"/>
    <w:rsid w:val="0063734C"/>
    <w:rsid w:val="0063784E"/>
    <w:rsid w:val="0064026C"/>
    <w:rsid w:val="00640817"/>
    <w:rsid w:val="0064160D"/>
    <w:rsid w:val="0064250E"/>
    <w:rsid w:val="0064273E"/>
    <w:rsid w:val="006449FA"/>
    <w:rsid w:val="00645281"/>
    <w:rsid w:val="0064588E"/>
    <w:rsid w:val="00646BB6"/>
    <w:rsid w:val="006476CC"/>
    <w:rsid w:val="00647C8C"/>
    <w:rsid w:val="00650001"/>
    <w:rsid w:val="00654078"/>
    <w:rsid w:val="006567DB"/>
    <w:rsid w:val="00657A2F"/>
    <w:rsid w:val="00661505"/>
    <w:rsid w:val="006616A4"/>
    <w:rsid w:val="0066178D"/>
    <w:rsid w:val="00661B77"/>
    <w:rsid w:val="00662DED"/>
    <w:rsid w:val="006663E3"/>
    <w:rsid w:val="006670D6"/>
    <w:rsid w:val="0066718E"/>
    <w:rsid w:val="00667E1D"/>
    <w:rsid w:val="00671061"/>
    <w:rsid w:val="00671E1E"/>
    <w:rsid w:val="00672A2C"/>
    <w:rsid w:val="00672BB9"/>
    <w:rsid w:val="00672BDD"/>
    <w:rsid w:val="0067367A"/>
    <w:rsid w:val="00674B61"/>
    <w:rsid w:val="00675751"/>
    <w:rsid w:val="00675809"/>
    <w:rsid w:val="006768F5"/>
    <w:rsid w:val="00676FE5"/>
    <w:rsid w:val="00680232"/>
    <w:rsid w:val="00681D6B"/>
    <w:rsid w:val="0068423B"/>
    <w:rsid w:val="00684E1B"/>
    <w:rsid w:val="006856EF"/>
    <w:rsid w:val="00685DD6"/>
    <w:rsid w:val="00685E1F"/>
    <w:rsid w:val="0069071A"/>
    <w:rsid w:val="00690825"/>
    <w:rsid w:val="00691192"/>
    <w:rsid w:val="00691249"/>
    <w:rsid w:val="0069278D"/>
    <w:rsid w:val="00693300"/>
    <w:rsid w:val="006934FA"/>
    <w:rsid w:val="006936C2"/>
    <w:rsid w:val="00694E7F"/>
    <w:rsid w:val="00695DCF"/>
    <w:rsid w:val="00696AAC"/>
    <w:rsid w:val="00697E17"/>
    <w:rsid w:val="006A0369"/>
    <w:rsid w:val="006A0DF9"/>
    <w:rsid w:val="006A1418"/>
    <w:rsid w:val="006A172E"/>
    <w:rsid w:val="006A30D1"/>
    <w:rsid w:val="006A4EAC"/>
    <w:rsid w:val="006A58BD"/>
    <w:rsid w:val="006A665A"/>
    <w:rsid w:val="006A69EF"/>
    <w:rsid w:val="006A6ABB"/>
    <w:rsid w:val="006A6FB6"/>
    <w:rsid w:val="006A785C"/>
    <w:rsid w:val="006B070C"/>
    <w:rsid w:val="006B186D"/>
    <w:rsid w:val="006B2AE7"/>
    <w:rsid w:val="006B400C"/>
    <w:rsid w:val="006C0300"/>
    <w:rsid w:val="006C0F2A"/>
    <w:rsid w:val="006C1B6F"/>
    <w:rsid w:val="006C2B4F"/>
    <w:rsid w:val="006C4124"/>
    <w:rsid w:val="006C4240"/>
    <w:rsid w:val="006C5723"/>
    <w:rsid w:val="006C5881"/>
    <w:rsid w:val="006D1E41"/>
    <w:rsid w:val="006D21A1"/>
    <w:rsid w:val="006D22A4"/>
    <w:rsid w:val="006D26CB"/>
    <w:rsid w:val="006D2C80"/>
    <w:rsid w:val="006D3D22"/>
    <w:rsid w:val="006D474B"/>
    <w:rsid w:val="006D6024"/>
    <w:rsid w:val="006E0D8B"/>
    <w:rsid w:val="006E4DC1"/>
    <w:rsid w:val="006E4DF2"/>
    <w:rsid w:val="006E6D14"/>
    <w:rsid w:val="006E6E40"/>
    <w:rsid w:val="006E7B1A"/>
    <w:rsid w:val="006E7BE0"/>
    <w:rsid w:val="006F58F1"/>
    <w:rsid w:val="006F755E"/>
    <w:rsid w:val="006F765B"/>
    <w:rsid w:val="006F7A4F"/>
    <w:rsid w:val="0070066D"/>
    <w:rsid w:val="007012FC"/>
    <w:rsid w:val="0070259A"/>
    <w:rsid w:val="0070412F"/>
    <w:rsid w:val="007049E7"/>
    <w:rsid w:val="00704BCD"/>
    <w:rsid w:val="00705ACB"/>
    <w:rsid w:val="007067C2"/>
    <w:rsid w:val="00706DB6"/>
    <w:rsid w:val="00706E1F"/>
    <w:rsid w:val="00710463"/>
    <w:rsid w:val="00713569"/>
    <w:rsid w:val="0071387A"/>
    <w:rsid w:val="007141F0"/>
    <w:rsid w:val="007144E7"/>
    <w:rsid w:val="0071466A"/>
    <w:rsid w:val="007149B0"/>
    <w:rsid w:val="00715206"/>
    <w:rsid w:val="00715636"/>
    <w:rsid w:val="00716360"/>
    <w:rsid w:val="007176FB"/>
    <w:rsid w:val="00722485"/>
    <w:rsid w:val="00722CF2"/>
    <w:rsid w:val="0072463A"/>
    <w:rsid w:val="0072549C"/>
    <w:rsid w:val="00725E83"/>
    <w:rsid w:val="007278AD"/>
    <w:rsid w:val="007279BB"/>
    <w:rsid w:val="0073031B"/>
    <w:rsid w:val="00731521"/>
    <w:rsid w:val="00731ED2"/>
    <w:rsid w:val="00732246"/>
    <w:rsid w:val="00733533"/>
    <w:rsid w:val="00734168"/>
    <w:rsid w:val="007344BC"/>
    <w:rsid w:val="0073472A"/>
    <w:rsid w:val="00735671"/>
    <w:rsid w:val="00741CD8"/>
    <w:rsid w:val="00742B23"/>
    <w:rsid w:val="00742C37"/>
    <w:rsid w:val="00742D22"/>
    <w:rsid w:val="0074313F"/>
    <w:rsid w:val="007431A5"/>
    <w:rsid w:val="00744133"/>
    <w:rsid w:val="00744DE7"/>
    <w:rsid w:val="00745E75"/>
    <w:rsid w:val="0074674C"/>
    <w:rsid w:val="007467C4"/>
    <w:rsid w:val="007472C0"/>
    <w:rsid w:val="00747FCB"/>
    <w:rsid w:val="007502BB"/>
    <w:rsid w:val="007506B6"/>
    <w:rsid w:val="00750C28"/>
    <w:rsid w:val="0075117B"/>
    <w:rsid w:val="00751CEF"/>
    <w:rsid w:val="0075207B"/>
    <w:rsid w:val="00755187"/>
    <w:rsid w:val="0075581B"/>
    <w:rsid w:val="007558E4"/>
    <w:rsid w:val="0075616F"/>
    <w:rsid w:val="007579A7"/>
    <w:rsid w:val="007601EB"/>
    <w:rsid w:val="007610EE"/>
    <w:rsid w:val="00761B6F"/>
    <w:rsid w:val="00761D38"/>
    <w:rsid w:val="00763228"/>
    <w:rsid w:val="00764006"/>
    <w:rsid w:val="0076422A"/>
    <w:rsid w:val="0076528B"/>
    <w:rsid w:val="0076573E"/>
    <w:rsid w:val="007657F5"/>
    <w:rsid w:val="00765E9E"/>
    <w:rsid w:val="007671CF"/>
    <w:rsid w:val="0076734F"/>
    <w:rsid w:val="0076793A"/>
    <w:rsid w:val="00767AF2"/>
    <w:rsid w:val="007706B7"/>
    <w:rsid w:val="0077151E"/>
    <w:rsid w:val="00771B02"/>
    <w:rsid w:val="0077220C"/>
    <w:rsid w:val="00773263"/>
    <w:rsid w:val="00773CC5"/>
    <w:rsid w:val="00773F6D"/>
    <w:rsid w:val="00774477"/>
    <w:rsid w:val="00774EE4"/>
    <w:rsid w:val="00777564"/>
    <w:rsid w:val="00777645"/>
    <w:rsid w:val="00780039"/>
    <w:rsid w:val="007814D1"/>
    <w:rsid w:val="007819DF"/>
    <w:rsid w:val="00781CC5"/>
    <w:rsid w:val="0078236C"/>
    <w:rsid w:val="00784556"/>
    <w:rsid w:val="00784726"/>
    <w:rsid w:val="00785C5E"/>
    <w:rsid w:val="007861E5"/>
    <w:rsid w:val="00790763"/>
    <w:rsid w:val="007919B7"/>
    <w:rsid w:val="007921AE"/>
    <w:rsid w:val="00792577"/>
    <w:rsid w:val="00793254"/>
    <w:rsid w:val="00795184"/>
    <w:rsid w:val="00795D1C"/>
    <w:rsid w:val="00795FB4"/>
    <w:rsid w:val="00795FD3"/>
    <w:rsid w:val="007960EE"/>
    <w:rsid w:val="007963DC"/>
    <w:rsid w:val="007A040F"/>
    <w:rsid w:val="007A1868"/>
    <w:rsid w:val="007A2705"/>
    <w:rsid w:val="007A4733"/>
    <w:rsid w:val="007A4954"/>
    <w:rsid w:val="007A4CD1"/>
    <w:rsid w:val="007A56BA"/>
    <w:rsid w:val="007A7E0E"/>
    <w:rsid w:val="007B07E1"/>
    <w:rsid w:val="007B162E"/>
    <w:rsid w:val="007B2D6E"/>
    <w:rsid w:val="007B4947"/>
    <w:rsid w:val="007B5207"/>
    <w:rsid w:val="007B5723"/>
    <w:rsid w:val="007B577A"/>
    <w:rsid w:val="007B58F0"/>
    <w:rsid w:val="007B5D44"/>
    <w:rsid w:val="007B6286"/>
    <w:rsid w:val="007B747B"/>
    <w:rsid w:val="007C0678"/>
    <w:rsid w:val="007C343E"/>
    <w:rsid w:val="007C39C8"/>
    <w:rsid w:val="007C3BFE"/>
    <w:rsid w:val="007C56F7"/>
    <w:rsid w:val="007C609A"/>
    <w:rsid w:val="007C622C"/>
    <w:rsid w:val="007C7155"/>
    <w:rsid w:val="007D0E42"/>
    <w:rsid w:val="007D1F7B"/>
    <w:rsid w:val="007D3B79"/>
    <w:rsid w:val="007D42C5"/>
    <w:rsid w:val="007D4F25"/>
    <w:rsid w:val="007D504B"/>
    <w:rsid w:val="007D754C"/>
    <w:rsid w:val="007D781A"/>
    <w:rsid w:val="007E1165"/>
    <w:rsid w:val="007E1531"/>
    <w:rsid w:val="007E260C"/>
    <w:rsid w:val="007E3B01"/>
    <w:rsid w:val="007E4807"/>
    <w:rsid w:val="007E5BFD"/>
    <w:rsid w:val="007E6D01"/>
    <w:rsid w:val="007E70D0"/>
    <w:rsid w:val="007F16AA"/>
    <w:rsid w:val="007F24A5"/>
    <w:rsid w:val="007F3CA0"/>
    <w:rsid w:val="007F4B40"/>
    <w:rsid w:val="007F5627"/>
    <w:rsid w:val="007F593D"/>
    <w:rsid w:val="007F76F2"/>
    <w:rsid w:val="007F7E85"/>
    <w:rsid w:val="0080079E"/>
    <w:rsid w:val="00803002"/>
    <w:rsid w:val="008031A8"/>
    <w:rsid w:val="0080350C"/>
    <w:rsid w:val="008035A4"/>
    <w:rsid w:val="008047B3"/>
    <w:rsid w:val="00804C59"/>
    <w:rsid w:val="00805337"/>
    <w:rsid w:val="008109FF"/>
    <w:rsid w:val="008116A0"/>
    <w:rsid w:val="0081312C"/>
    <w:rsid w:val="00813D32"/>
    <w:rsid w:val="00813D6F"/>
    <w:rsid w:val="008141C9"/>
    <w:rsid w:val="00814B55"/>
    <w:rsid w:val="00814F5E"/>
    <w:rsid w:val="008157AB"/>
    <w:rsid w:val="00817585"/>
    <w:rsid w:val="008212ED"/>
    <w:rsid w:val="008215B7"/>
    <w:rsid w:val="00822299"/>
    <w:rsid w:val="00822576"/>
    <w:rsid w:val="0082299F"/>
    <w:rsid w:val="008245F6"/>
    <w:rsid w:val="0082463A"/>
    <w:rsid w:val="00825334"/>
    <w:rsid w:val="008255E9"/>
    <w:rsid w:val="0082766E"/>
    <w:rsid w:val="00827D0D"/>
    <w:rsid w:val="00830554"/>
    <w:rsid w:val="00830A49"/>
    <w:rsid w:val="00831203"/>
    <w:rsid w:val="00832ACF"/>
    <w:rsid w:val="00833731"/>
    <w:rsid w:val="00833AC0"/>
    <w:rsid w:val="00833F21"/>
    <w:rsid w:val="0083636E"/>
    <w:rsid w:val="008371F6"/>
    <w:rsid w:val="008420A7"/>
    <w:rsid w:val="00842477"/>
    <w:rsid w:val="00842E6F"/>
    <w:rsid w:val="00842F50"/>
    <w:rsid w:val="00842FE5"/>
    <w:rsid w:val="008445AC"/>
    <w:rsid w:val="00844733"/>
    <w:rsid w:val="008451B8"/>
    <w:rsid w:val="00846F01"/>
    <w:rsid w:val="008471B8"/>
    <w:rsid w:val="00847418"/>
    <w:rsid w:val="00847608"/>
    <w:rsid w:val="008504F3"/>
    <w:rsid w:val="00851E9F"/>
    <w:rsid w:val="00854198"/>
    <w:rsid w:val="008614C4"/>
    <w:rsid w:val="008618D7"/>
    <w:rsid w:val="00862A1E"/>
    <w:rsid w:val="008634FE"/>
    <w:rsid w:val="008645B9"/>
    <w:rsid w:val="00865F37"/>
    <w:rsid w:val="00866BFD"/>
    <w:rsid w:val="00866DE4"/>
    <w:rsid w:val="008672DF"/>
    <w:rsid w:val="00871934"/>
    <w:rsid w:val="0087206C"/>
    <w:rsid w:val="00872284"/>
    <w:rsid w:val="008731E9"/>
    <w:rsid w:val="008741FC"/>
    <w:rsid w:val="00874D67"/>
    <w:rsid w:val="00874F6D"/>
    <w:rsid w:val="00875AA2"/>
    <w:rsid w:val="00875F73"/>
    <w:rsid w:val="008762E0"/>
    <w:rsid w:val="008769DA"/>
    <w:rsid w:val="0087729E"/>
    <w:rsid w:val="0087786E"/>
    <w:rsid w:val="00880F80"/>
    <w:rsid w:val="0088112F"/>
    <w:rsid w:val="00882A27"/>
    <w:rsid w:val="00882A2C"/>
    <w:rsid w:val="00883ED7"/>
    <w:rsid w:val="00883FDB"/>
    <w:rsid w:val="008841CD"/>
    <w:rsid w:val="00884438"/>
    <w:rsid w:val="008848EA"/>
    <w:rsid w:val="008851F2"/>
    <w:rsid w:val="00885CC4"/>
    <w:rsid w:val="008861A0"/>
    <w:rsid w:val="00887000"/>
    <w:rsid w:val="00890FFF"/>
    <w:rsid w:val="00891020"/>
    <w:rsid w:val="00891F80"/>
    <w:rsid w:val="008926F8"/>
    <w:rsid w:val="00893255"/>
    <w:rsid w:val="00893279"/>
    <w:rsid w:val="00894156"/>
    <w:rsid w:val="00895AA0"/>
    <w:rsid w:val="0089662D"/>
    <w:rsid w:val="00896738"/>
    <w:rsid w:val="008A0DC0"/>
    <w:rsid w:val="008A0DCE"/>
    <w:rsid w:val="008A1102"/>
    <w:rsid w:val="008A1BCA"/>
    <w:rsid w:val="008A229E"/>
    <w:rsid w:val="008A6B81"/>
    <w:rsid w:val="008A6EC7"/>
    <w:rsid w:val="008A6F29"/>
    <w:rsid w:val="008A7249"/>
    <w:rsid w:val="008A7B28"/>
    <w:rsid w:val="008B0155"/>
    <w:rsid w:val="008B14EC"/>
    <w:rsid w:val="008B1537"/>
    <w:rsid w:val="008B1AC9"/>
    <w:rsid w:val="008B1C9C"/>
    <w:rsid w:val="008B2422"/>
    <w:rsid w:val="008B282F"/>
    <w:rsid w:val="008B3A1D"/>
    <w:rsid w:val="008B3A26"/>
    <w:rsid w:val="008B3F6F"/>
    <w:rsid w:val="008B3FB7"/>
    <w:rsid w:val="008B516C"/>
    <w:rsid w:val="008B5405"/>
    <w:rsid w:val="008B54D4"/>
    <w:rsid w:val="008B6F0F"/>
    <w:rsid w:val="008B6F4B"/>
    <w:rsid w:val="008B701F"/>
    <w:rsid w:val="008B72DE"/>
    <w:rsid w:val="008B777A"/>
    <w:rsid w:val="008B7F0D"/>
    <w:rsid w:val="008C0513"/>
    <w:rsid w:val="008C23E2"/>
    <w:rsid w:val="008C30B5"/>
    <w:rsid w:val="008C382A"/>
    <w:rsid w:val="008C62E5"/>
    <w:rsid w:val="008C6C73"/>
    <w:rsid w:val="008C6EBD"/>
    <w:rsid w:val="008C7D6D"/>
    <w:rsid w:val="008D07E0"/>
    <w:rsid w:val="008D1D24"/>
    <w:rsid w:val="008D2819"/>
    <w:rsid w:val="008D3992"/>
    <w:rsid w:val="008D49DD"/>
    <w:rsid w:val="008D5682"/>
    <w:rsid w:val="008D7125"/>
    <w:rsid w:val="008D7480"/>
    <w:rsid w:val="008D75EB"/>
    <w:rsid w:val="008E40E0"/>
    <w:rsid w:val="008E4DED"/>
    <w:rsid w:val="008E4F78"/>
    <w:rsid w:val="008E53BF"/>
    <w:rsid w:val="008E567E"/>
    <w:rsid w:val="008F1B57"/>
    <w:rsid w:val="008F1BAB"/>
    <w:rsid w:val="008F32D6"/>
    <w:rsid w:val="008F3860"/>
    <w:rsid w:val="008F3935"/>
    <w:rsid w:val="008F3CA0"/>
    <w:rsid w:val="008F4400"/>
    <w:rsid w:val="008F58BC"/>
    <w:rsid w:val="008F59EB"/>
    <w:rsid w:val="008F712E"/>
    <w:rsid w:val="008F7301"/>
    <w:rsid w:val="008F78D8"/>
    <w:rsid w:val="008F79DB"/>
    <w:rsid w:val="00901720"/>
    <w:rsid w:val="00901C52"/>
    <w:rsid w:val="009023DE"/>
    <w:rsid w:val="0090272A"/>
    <w:rsid w:val="009032A1"/>
    <w:rsid w:val="00903306"/>
    <w:rsid w:val="009033AE"/>
    <w:rsid w:val="00904ABC"/>
    <w:rsid w:val="0090651B"/>
    <w:rsid w:val="00907183"/>
    <w:rsid w:val="009104A8"/>
    <w:rsid w:val="00911110"/>
    <w:rsid w:val="0091205E"/>
    <w:rsid w:val="0091295D"/>
    <w:rsid w:val="00912E81"/>
    <w:rsid w:val="009132D1"/>
    <w:rsid w:val="0091467E"/>
    <w:rsid w:val="00917737"/>
    <w:rsid w:val="00920B80"/>
    <w:rsid w:val="00920E79"/>
    <w:rsid w:val="00921A03"/>
    <w:rsid w:val="00921F59"/>
    <w:rsid w:val="009220E9"/>
    <w:rsid w:val="00923FF9"/>
    <w:rsid w:val="00924CAD"/>
    <w:rsid w:val="00925941"/>
    <w:rsid w:val="00925FCB"/>
    <w:rsid w:val="00927BDC"/>
    <w:rsid w:val="00930D62"/>
    <w:rsid w:val="00930E95"/>
    <w:rsid w:val="00931464"/>
    <w:rsid w:val="00931802"/>
    <w:rsid w:val="00932455"/>
    <w:rsid w:val="00933BDB"/>
    <w:rsid w:val="0093403A"/>
    <w:rsid w:val="009366AB"/>
    <w:rsid w:val="0093781C"/>
    <w:rsid w:val="009379DD"/>
    <w:rsid w:val="00937D33"/>
    <w:rsid w:val="00937E75"/>
    <w:rsid w:val="00937F80"/>
    <w:rsid w:val="009406EE"/>
    <w:rsid w:val="00940AC9"/>
    <w:rsid w:val="0094204A"/>
    <w:rsid w:val="0094574B"/>
    <w:rsid w:val="009512F2"/>
    <w:rsid w:val="00951E90"/>
    <w:rsid w:val="0095313C"/>
    <w:rsid w:val="00953D37"/>
    <w:rsid w:val="00954741"/>
    <w:rsid w:val="009547F4"/>
    <w:rsid w:val="009553F7"/>
    <w:rsid w:val="00955530"/>
    <w:rsid w:val="00955D5A"/>
    <w:rsid w:val="00955E53"/>
    <w:rsid w:val="009623C6"/>
    <w:rsid w:val="00962EB5"/>
    <w:rsid w:val="00963749"/>
    <w:rsid w:val="00963DE2"/>
    <w:rsid w:val="0096415C"/>
    <w:rsid w:val="00964B89"/>
    <w:rsid w:val="0096755C"/>
    <w:rsid w:val="00967971"/>
    <w:rsid w:val="00967BBF"/>
    <w:rsid w:val="0097173E"/>
    <w:rsid w:val="0097257D"/>
    <w:rsid w:val="00973CC7"/>
    <w:rsid w:val="00974FAC"/>
    <w:rsid w:val="00980AC9"/>
    <w:rsid w:val="009835F0"/>
    <w:rsid w:val="00983FBA"/>
    <w:rsid w:val="00983FEF"/>
    <w:rsid w:val="00984CC4"/>
    <w:rsid w:val="00985B9E"/>
    <w:rsid w:val="00986608"/>
    <w:rsid w:val="00986B89"/>
    <w:rsid w:val="0099019D"/>
    <w:rsid w:val="00991F3F"/>
    <w:rsid w:val="009921C9"/>
    <w:rsid w:val="00992454"/>
    <w:rsid w:val="009929A1"/>
    <w:rsid w:val="00992CA4"/>
    <w:rsid w:val="0099342D"/>
    <w:rsid w:val="00993D0E"/>
    <w:rsid w:val="009940D7"/>
    <w:rsid w:val="00996323"/>
    <w:rsid w:val="0099759A"/>
    <w:rsid w:val="009A1195"/>
    <w:rsid w:val="009A1A13"/>
    <w:rsid w:val="009A2650"/>
    <w:rsid w:val="009A296D"/>
    <w:rsid w:val="009A34A5"/>
    <w:rsid w:val="009A39C5"/>
    <w:rsid w:val="009A4143"/>
    <w:rsid w:val="009A429E"/>
    <w:rsid w:val="009A63A0"/>
    <w:rsid w:val="009A65B4"/>
    <w:rsid w:val="009A79FD"/>
    <w:rsid w:val="009A7C7B"/>
    <w:rsid w:val="009B13E4"/>
    <w:rsid w:val="009B1477"/>
    <w:rsid w:val="009B1544"/>
    <w:rsid w:val="009B2AE7"/>
    <w:rsid w:val="009B302D"/>
    <w:rsid w:val="009B4844"/>
    <w:rsid w:val="009B4BF0"/>
    <w:rsid w:val="009B64EC"/>
    <w:rsid w:val="009B6AE2"/>
    <w:rsid w:val="009C003D"/>
    <w:rsid w:val="009C18A9"/>
    <w:rsid w:val="009C1E20"/>
    <w:rsid w:val="009C33F1"/>
    <w:rsid w:val="009C4289"/>
    <w:rsid w:val="009C42A1"/>
    <w:rsid w:val="009C52D9"/>
    <w:rsid w:val="009C5F64"/>
    <w:rsid w:val="009C64FE"/>
    <w:rsid w:val="009C67C5"/>
    <w:rsid w:val="009D0378"/>
    <w:rsid w:val="009D0439"/>
    <w:rsid w:val="009D0455"/>
    <w:rsid w:val="009D0581"/>
    <w:rsid w:val="009D138C"/>
    <w:rsid w:val="009D17BA"/>
    <w:rsid w:val="009D3A5F"/>
    <w:rsid w:val="009D518A"/>
    <w:rsid w:val="009D6810"/>
    <w:rsid w:val="009D6BA0"/>
    <w:rsid w:val="009D7B01"/>
    <w:rsid w:val="009E171D"/>
    <w:rsid w:val="009E1999"/>
    <w:rsid w:val="009E34B0"/>
    <w:rsid w:val="009E4F39"/>
    <w:rsid w:val="009E4F3C"/>
    <w:rsid w:val="009E6B79"/>
    <w:rsid w:val="009E6DDE"/>
    <w:rsid w:val="009E7DC1"/>
    <w:rsid w:val="009F00C5"/>
    <w:rsid w:val="009F2AB7"/>
    <w:rsid w:val="009F3C98"/>
    <w:rsid w:val="009F427A"/>
    <w:rsid w:val="009F4788"/>
    <w:rsid w:val="009F579B"/>
    <w:rsid w:val="009F666C"/>
    <w:rsid w:val="009F7654"/>
    <w:rsid w:val="009F78F0"/>
    <w:rsid w:val="00A013A5"/>
    <w:rsid w:val="00A0159F"/>
    <w:rsid w:val="00A0244C"/>
    <w:rsid w:val="00A03E94"/>
    <w:rsid w:val="00A03FF8"/>
    <w:rsid w:val="00A049EA"/>
    <w:rsid w:val="00A04C8E"/>
    <w:rsid w:val="00A0552A"/>
    <w:rsid w:val="00A06F83"/>
    <w:rsid w:val="00A07EC9"/>
    <w:rsid w:val="00A11B97"/>
    <w:rsid w:val="00A11CDE"/>
    <w:rsid w:val="00A12055"/>
    <w:rsid w:val="00A12A6A"/>
    <w:rsid w:val="00A12F9F"/>
    <w:rsid w:val="00A1323B"/>
    <w:rsid w:val="00A1371C"/>
    <w:rsid w:val="00A147FC"/>
    <w:rsid w:val="00A157B1"/>
    <w:rsid w:val="00A15859"/>
    <w:rsid w:val="00A16B94"/>
    <w:rsid w:val="00A16CE0"/>
    <w:rsid w:val="00A174E0"/>
    <w:rsid w:val="00A17907"/>
    <w:rsid w:val="00A21A8A"/>
    <w:rsid w:val="00A21AC7"/>
    <w:rsid w:val="00A2220C"/>
    <w:rsid w:val="00A22A7C"/>
    <w:rsid w:val="00A22B21"/>
    <w:rsid w:val="00A22FA7"/>
    <w:rsid w:val="00A236FE"/>
    <w:rsid w:val="00A25379"/>
    <w:rsid w:val="00A25CF4"/>
    <w:rsid w:val="00A27B93"/>
    <w:rsid w:val="00A30A32"/>
    <w:rsid w:val="00A3124C"/>
    <w:rsid w:val="00A316A6"/>
    <w:rsid w:val="00A322F0"/>
    <w:rsid w:val="00A337C4"/>
    <w:rsid w:val="00A34042"/>
    <w:rsid w:val="00A3469D"/>
    <w:rsid w:val="00A353C0"/>
    <w:rsid w:val="00A35AB7"/>
    <w:rsid w:val="00A379D5"/>
    <w:rsid w:val="00A37DE1"/>
    <w:rsid w:val="00A4052F"/>
    <w:rsid w:val="00A41547"/>
    <w:rsid w:val="00A41C58"/>
    <w:rsid w:val="00A422D1"/>
    <w:rsid w:val="00A42454"/>
    <w:rsid w:val="00A42ACF"/>
    <w:rsid w:val="00A4320B"/>
    <w:rsid w:val="00A433E6"/>
    <w:rsid w:val="00A43A66"/>
    <w:rsid w:val="00A45918"/>
    <w:rsid w:val="00A47035"/>
    <w:rsid w:val="00A47206"/>
    <w:rsid w:val="00A4724F"/>
    <w:rsid w:val="00A5065C"/>
    <w:rsid w:val="00A513E7"/>
    <w:rsid w:val="00A51AAB"/>
    <w:rsid w:val="00A51FDE"/>
    <w:rsid w:val="00A52A37"/>
    <w:rsid w:val="00A53488"/>
    <w:rsid w:val="00A534EA"/>
    <w:rsid w:val="00A54734"/>
    <w:rsid w:val="00A54EEB"/>
    <w:rsid w:val="00A56B51"/>
    <w:rsid w:val="00A57F68"/>
    <w:rsid w:val="00A60023"/>
    <w:rsid w:val="00A60EE6"/>
    <w:rsid w:val="00A61A98"/>
    <w:rsid w:val="00A62B38"/>
    <w:rsid w:val="00A62FD0"/>
    <w:rsid w:val="00A63F38"/>
    <w:rsid w:val="00A640C9"/>
    <w:rsid w:val="00A640E1"/>
    <w:rsid w:val="00A665B8"/>
    <w:rsid w:val="00A670C9"/>
    <w:rsid w:val="00A67704"/>
    <w:rsid w:val="00A70ECC"/>
    <w:rsid w:val="00A71BEC"/>
    <w:rsid w:val="00A73004"/>
    <w:rsid w:val="00A75E7C"/>
    <w:rsid w:val="00A76496"/>
    <w:rsid w:val="00A76E73"/>
    <w:rsid w:val="00A82820"/>
    <w:rsid w:val="00A829B0"/>
    <w:rsid w:val="00A82C03"/>
    <w:rsid w:val="00A83EEE"/>
    <w:rsid w:val="00A85E52"/>
    <w:rsid w:val="00A868FC"/>
    <w:rsid w:val="00A86D60"/>
    <w:rsid w:val="00A918E9"/>
    <w:rsid w:val="00A92266"/>
    <w:rsid w:val="00A9296D"/>
    <w:rsid w:val="00A93067"/>
    <w:rsid w:val="00A939B1"/>
    <w:rsid w:val="00A93F68"/>
    <w:rsid w:val="00A94EEE"/>
    <w:rsid w:val="00A956CB"/>
    <w:rsid w:val="00A957DC"/>
    <w:rsid w:val="00A95CBD"/>
    <w:rsid w:val="00AA01DE"/>
    <w:rsid w:val="00AA02F4"/>
    <w:rsid w:val="00AA3A61"/>
    <w:rsid w:val="00AA45A3"/>
    <w:rsid w:val="00AA49B7"/>
    <w:rsid w:val="00AA5579"/>
    <w:rsid w:val="00AA63A0"/>
    <w:rsid w:val="00AA6526"/>
    <w:rsid w:val="00AA69DF"/>
    <w:rsid w:val="00AA7C45"/>
    <w:rsid w:val="00AB0047"/>
    <w:rsid w:val="00AB0BF8"/>
    <w:rsid w:val="00AB0E94"/>
    <w:rsid w:val="00AB1D85"/>
    <w:rsid w:val="00AB2157"/>
    <w:rsid w:val="00AB2223"/>
    <w:rsid w:val="00AB23DD"/>
    <w:rsid w:val="00AB39A3"/>
    <w:rsid w:val="00AB58DB"/>
    <w:rsid w:val="00AB7887"/>
    <w:rsid w:val="00AC02D7"/>
    <w:rsid w:val="00AC2D75"/>
    <w:rsid w:val="00AC330A"/>
    <w:rsid w:val="00AC4FF9"/>
    <w:rsid w:val="00AC518B"/>
    <w:rsid w:val="00AC5B81"/>
    <w:rsid w:val="00AD0493"/>
    <w:rsid w:val="00AD0DDB"/>
    <w:rsid w:val="00AD1113"/>
    <w:rsid w:val="00AD23CC"/>
    <w:rsid w:val="00AD3796"/>
    <w:rsid w:val="00AD37BE"/>
    <w:rsid w:val="00AD3AF0"/>
    <w:rsid w:val="00AD5AFC"/>
    <w:rsid w:val="00AD61C1"/>
    <w:rsid w:val="00AD6D1A"/>
    <w:rsid w:val="00AD73BF"/>
    <w:rsid w:val="00AE05E9"/>
    <w:rsid w:val="00AE10E6"/>
    <w:rsid w:val="00AE137E"/>
    <w:rsid w:val="00AE1AEF"/>
    <w:rsid w:val="00AE1E09"/>
    <w:rsid w:val="00AE1EC4"/>
    <w:rsid w:val="00AE27B7"/>
    <w:rsid w:val="00AE2A8E"/>
    <w:rsid w:val="00AE2D6F"/>
    <w:rsid w:val="00AE532E"/>
    <w:rsid w:val="00AE5A35"/>
    <w:rsid w:val="00AF05D0"/>
    <w:rsid w:val="00AF0DFA"/>
    <w:rsid w:val="00AF34FF"/>
    <w:rsid w:val="00AF37ED"/>
    <w:rsid w:val="00AF43DA"/>
    <w:rsid w:val="00AF4779"/>
    <w:rsid w:val="00AF5BFC"/>
    <w:rsid w:val="00AF6194"/>
    <w:rsid w:val="00AF6976"/>
    <w:rsid w:val="00AF7AB3"/>
    <w:rsid w:val="00AF7D9E"/>
    <w:rsid w:val="00B003AB"/>
    <w:rsid w:val="00B00486"/>
    <w:rsid w:val="00B0084B"/>
    <w:rsid w:val="00B012B4"/>
    <w:rsid w:val="00B02958"/>
    <w:rsid w:val="00B02F85"/>
    <w:rsid w:val="00B03B65"/>
    <w:rsid w:val="00B03D62"/>
    <w:rsid w:val="00B0624E"/>
    <w:rsid w:val="00B0710B"/>
    <w:rsid w:val="00B076F9"/>
    <w:rsid w:val="00B10F33"/>
    <w:rsid w:val="00B121A2"/>
    <w:rsid w:val="00B1378B"/>
    <w:rsid w:val="00B13D1D"/>
    <w:rsid w:val="00B14BBB"/>
    <w:rsid w:val="00B14FD7"/>
    <w:rsid w:val="00B15708"/>
    <w:rsid w:val="00B15E24"/>
    <w:rsid w:val="00B163CE"/>
    <w:rsid w:val="00B16F1C"/>
    <w:rsid w:val="00B17AFE"/>
    <w:rsid w:val="00B20269"/>
    <w:rsid w:val="00B2063F"/>
    <w:rsid w:val="00B215C7"/>
    <w:rsid w:val="00B21700"/>
    <w:rsid w:val="00B22E75"/>
    <w:rsid w:val="00B23F9D"/>
    <w:rsid w:val="00B2433D"/>
    <w:rsid w:val="00B244D7"/>
    <w:rsid w:val="00B25B0B"/>
    <w:rsid w:val="00B26156"/>
    <w:rsid w:val="00B26E2B"/>
    <w:rsid w:val="00B27274"/>
    <w:rsid w:val="00B273AD"/>
    <w:rsid w:val="00B2773E"/>
    <w:rsid w:val="00B27F93"/>
    <w:rsid w:val="00B3017D"/>
    <w:rsid w:val="00B31D4D"/>
    <w:rsid w:val="00B32319"/>
    <w:rsid w:val="00B32CF6"/>
    <w:rsid w:val="00B35A89"/>
    <w:rsid w:val="00B37140"/>
    <w:rsid w:val="00B3779B"/>
    <w:rsid w:val="00B404DD"/>
    <w:rsid w:val="00B40D67"/>
    <w:rsid w:val="00B40D98"/>
    <w:rsid w:val="00B41A24"/>
    <w:rsid w:val="00B41F77"/>
    <w:rsid w:val="00B421FB"/>
    <w:rsid w:val="00B422A2"/>
    <w:rsid w:val="00B42E31"/>
    <w:rsid w:val="00B44880"/>
    <w:rsid w:val="00B473CB"/>
    <w:rsid w:val="00B501EF"/>
    <w:rsid w:val="00B503C6"/>
    <w:rsid w:val="00B50427"/>
    <w:rsid w:val="00B50AAF"/>
    <w:rsid w:val="00B51AB1"/>
    <w:rsid w:val="00B51B12"/>
    <w:rsid w:val="00B52CC2"/>
    <w:rsid w:val="00B5499E"/>
    <w:rsid w:val="00B54BE4"/>
    <w:rsid w:val="00B55DC1"/>
    <w:rsid w:val="00B56A9C"/>
    <w:rsid w:val="00B57511"/>
    <w:rsid w:val="00B57AAB"/>
    <w:rsid w:val="00B60D83"/>
    <w:rsid w:val="00B61429"/>
    <w:rsid w:val="00B61908"/>
    <w:rsid w:val="00B61C91"/>
    <w:rsid w:val="00B64F48"/>
    <w:rsid w:val="00B665C3"/>
    <w:rsid w:val="00B67F95"/>
    <w:rsid w:val="00B70843"/>
    <w:rsid w:val="00B71F14"/>
    <w:rsid w:val="00B72183"/>
    <w:rsid w:val="00B72441"/>
    <w:rsid w:val="00B7320F"/>
    <w:rsid w:val="00B73641"/>
    <w:rsid w:val="00B7465C"/>
    <w:rsid w:val="00B75304"/>
    <w:rsid w:val="00B75DF4"/>
    <w:rsid w:val="00B76AF4"/>
    <w:rsid w:val="00B76C78"/>
    <w:rsid w:val="00B77027"/>
    <w:rsid w:val="00B7737E"/>
    <w:rsid w:val="00B801F3"/>
    <w:rsid w:val="00B80603"/>
    <w:rsid w:val="00B81E34"/>
    <w:rsid w:val="00B824FE"/>
    <w:rsid w:val="00B82A62"/>
    <w:rsid w:val="00B834E2"/>
    <w:rsid w:val="00B85447"/>
    <w:rsid w:val="00B8646A"/>
    <w:rsid w:val="00B86567"/>
    <w:rsid w:val="00B872BE"/>
    <w:rsid w:val="00B87A90"/>
    <w:rsid w:val="00B87B68"/>
    <w:rsid w:val="00B904F1"/>
    <w:rsid w:val="00B9250D"/>
    <w:rsid w:val="00B93EC1"/>
    <w:rsid w:val="00B943EC"/>
    <w:rsid w:val="00B95A8A"/>
    <w:rsid w:val="00B97D16"/>
    <w:rsid w:val="00BA00CF"/>
    <w:rsid w:val="00BA0B90"/>
    <w:rsid w:val="00BA0CCF"/>
    <w:rsid w:val="00BA0D68"/>
    <w:rsid w:val="00BA1DC6"/>
    <w:rsid w:val="00BA2625"/>
    <w:rsid w:val="00BA28FA"/>
    <w:rsid w:val="00BA29FA"/>
    <w:rsid w:val="00BA4288"/>
    <w:rsid w:val="00BA4A7D"/>
    <w:rsid w:val="00BA4F04"/>
    <w:rsid w:val="00BA602A"/>
    <w:rsid w:val="00BA6140"/>
    <w:rsid w:val="00BA6475"/>
    <w:rsid w:val="00BA66BD"/>
    <w:rsid w:val="00BB04FF"/>
    <w:rsid w:val="00BB0C40"/>
    <w:rsid w:val="00BB22D1"/>
    <w:rsid w:val="00BB237D"/>
    <w:rsid w:val="00BB3598"/>
    <w:rsid w:val="00BB3887"/>
    <w:rsid w:val="00BB3B76"/>
    <w:rsid w:val="00BB3C63"/>
    <w:rsid w:val="00BB3F56"/>
    <w:rsid w:val="00BB4B08"/>
    <w:rsid w:val="00BB6259"/>
    <w:rsid w:val="00BB7C6F"/>
    <w:rsid w:val="00BC014F"/>
    <w:rsid w:val="00BC029E"/>
    <w:rsid w:val="00BC036D"/>
    <w:rsid w:val="00BC0D1C"/>
    <w:rsid w:val="00BC2142"/>
    <w:rsid w:val="00BC25C5"/>
    <w:rsid w:val="00BC27BB"/>
    <w:rsid w:val="00BC2BCC"/>
    <w:rsid w:val="00BC4229"/>
    <w:rsid w:val="00BC5399"/>
    <w:rsid w:val="00BC53E4"/>
    <w:rsid w:val="00BC5D88"/>
    <w:rsid w:val="00BC6F29"/>
    <w:rsid w:val="00BD2BB9"/>
    <w:rsid w:val="00BD2DE2"/>
    <w:rsid w:val="00BD31FA"/>
    <w:rsid w:val="00BD4BA5"/>
    <w:rsid w:val="00BD4BF3"/>
    <w:rsid w:val="00BD50EE"/>
    <w:rsid w:val="00BD5302"/>
    <w:rsid w:val="00BD6FAD"/>
    <w:rsid w:val="00BE058F"/>
    <w:rsid w:val="00BE102A"/>
    <w:rsid w:val="00BE19B0"/>
    <w:rsid w:val="00BE1BE6"/>
    <w:rsid w:val="00BE4854"/>
    <w:rsid w:val="00BE4D03"/>
    <w:rsid w:val="00BE5BD9"/>
    <w:rsid w:val="00BE5CE9"/>
    <w:rsid w:val="00BF0004"/>
    <w:rsid w:val="00BF026B"/>
    <w:rsid w:val="00BF02F4"/>
    <w:rsid w:val="00BF0A23"/>
    <w:rsid w:val="00BF1DE8"/>
    <w:rsid w:val="00BF21E6"/>
    <w:rsid w:val="00BF243E"/>
    <w:rsid w:val="00BF2593"/>
    <w:rsid w:val="00BF34BB"/>
    <w:rsid w:val="00BF3FD8"/>
    <w:rsid w:val="00BF584D"/>
    <w:rsid w:val="00BF7089"/>
    <w:rsid w:val="00BF77FD"/>
    <w:rsid w:val="00C00791"/>
    <w:rsid w:val="00C00CC7"/>
    <w:rsid w:val="00C01EF1"/>
    <w:rsid w:val="00C02591"/>
    <w:rsid w:val="00C04996"/>
    <w:rsid w:val="00C049F8"/>
    <w:rsid w:val="00C061D0"/>
    <w:rsid w:val="00C06784"/>
    <w:rsid w:val="00C118B3"/>
    <w:rsid w:val="00C130DD"/>
    <w:rsid w:val="00C14742"/>
    <w:rsid w:val="00C147EA"/>
    <w:rsid w:val="00C14F22"/>
    <w:rsid w:val="00C15D91"/>
    <w:rsid w:val="00C17FAC"/>
    <w:rsid w:val="00C20097"/>
    <w:rsid w:val="00C202C5"/>
    <w:rsid w:val="00C21672"/>
    <w:rsid w:val="00C21B2C"/>
    <w:rsid w:val="00C21BAC"/>
    <w:rsid w:val="00C22BFF"/>
    <w:rsid w:val="00C234EA"/>
    <w:rsid w:val="00C23D66"/>
    <w:rsid w:val="00C243BD"/>
    <w:rsid w:val="00C262B8"/>
    <w:rsid w:val="00C272DC"/>
    <w:rsid w:val="00C300F2"/>
    <w:rsid w:val="00C31E2C"/>
    <w:rsid w:val="00C33DB3"/>
    <w:rsid w:val="00C33E5F"/>
    <w:rsid w:val="00C36DC5"/>
    <w:rsid w:val="00C3722A"/>
    <w:rsid w:val="00C4025D"/>
    <w:rsid w:val="00C40B71"/>
    <w:rsid w:val="00C41386"/>
    <w:rsid w:val="00C41F46"/>
    <w:rsid w:val="00C423D9"/>
    <w:rsid w:val="00C42431"/>
    <w:rsid w:val="00C4303B"/>
    <w:rsid w:val="00C43FC7"/>
    <w:rsid w:val="00C46566"/>
    <w:rsid w:val="00C47105"/>
    <w:rsid w:val="00C47252"/>
    <w:rsid w:val="00C51749"/>
    <w:rsid w:val="00C52A37"/>
    <w:rsid w:val="00C536C6"/>
    <w:rsid w:val="00C54C85"/>
    <w:rsid w:val="00C56926"/>
    <w:rsid w:val="00C632A9"/>
    <w:rsid w:val="00C64C02"/>
    <w:rsid w:val="00C653CD"/>
    <w:rsid w:val="00C65407"/>
    <w:rsid w:val="00C654AD"/>
    <w:rsid w:val="00C662EF"/>
    <w:rsid w:val="00C663B6"/>
    <w:rsid w:val="00C667A9"/>
    <w:rsid w:val="00C669B0"/>
    <w:rsid w:val="00C67898"/>
    <w:rsid w:val="00C7039A"/>
    <w:rsid w:val="00C71367"/>
    <w:rsid w:val="00C71CC5"/>
    <w:rsid w:val="00C72401"/>
    <w:rsid w:val="00C73188"/>
    <w:rsid w:val="00C7621E"/>
    <w:rsid w:val="00C8118B"/>
    <w:rsid w:val="00C81562"/>
    <w:rsid w:val="00C815DC"/>
    <w:rsid w:val="00C816BC"/>
    <w:rsid w:val="00C8175A"/>
    <w:rsid w:val="00C81B61"/>
    <w:rsid w:val="00C828E0"/>
    <w:rsid w:val="00C83E89"/>
    <w:rsid w:val="00C840DE"/>
    <w:rsid w:val="00C84C70"/>
    <w:rsid w:val="00C85A89"/>
    <w:rsid w:val="00C87839"/>
    <w:rsid w:val="00C905FF"/>
    <w:rsid w:val="00C90890"/>
    <w:rsid w:val="00C91467"/>
    <w:rsid w:val="00C919D3"/>
    <w:rsid w:val="00C91B8D"/>
    <w:rsid w:val="00C9260A"/>
    <w:rsid w:val="00C93448"/>
    <w:rsid w:val="00C942FC"/>
    <w:rsid w:val="00C9530E"/>
    <w:rsid w:val="00CA1C69"/>
    <w:rsid w:val="00CA1D9F"/>
    <w:rsid w:val="00CA3062"/>
    <w:rsid w:val="00CA31E6"/>
    <w:rsid w:val="00CA38CC"/>
    <w:rsid w:val="00CA489D"/>
    <w:rsid w:val="00CA4D23"/>
    <w:rsid w:val="00CB00AE"/>
    <w:rsid w:val="00CB016D"/>
    <w:rsid w:val="00CB2771"/>
    <w:rsid w:val="00CB2AB1"/>
    <w:rsid w:val="00CB72E5"/>
    <w:rsid w:val="00CC1967"/>
    <w:rsid w:val="00CC1C78"/>
    <w:rsid w:val="00CC2FD9"/>
    <w:rsid w:val="00CC3231"/>
    <w:rsid w:val="00CC4070"/>
    <w:rsid w:val="00CC467B"/>
    <w:rsid w:val="00CC697F"/>
    <w:rsid w:val="00CC6F89"/>
    <w:rsid w:val="00CC776A"/>
    <w:rsid w:val="00CD0138"/>
    <w:rsid w:val="00CD0C2E"/>
    <w:rsid w:val="00CD1476"/>
    <w:rsid w:val="00CD1D8D"/>
    <w:rsid w:val="00CD1F7D"/>
    <w:rsid w:val="00CD2381"/>
    <w:rsid w:val="00CD2C29"/>
    <w:rsid w:val="00CD30D8"/>
    <w:rsid w:val="00CD344D"/>
    <w:rsid w:val="00CD36F9"/>
    <w:rsid w:val="00CD56A0"/>
    <w:rsid w:val="00CD654F"/>
    <w:rsid w:val="00CE0A0F"/>
    <w:rsid w:val="00CE11D0"/>
    <w:rsid w:val="00CE2A28"/>
    <w:rsid w:val="00CE3232"/>
    <w:rsid w:val="00CE33AE"/>
    <w:rsid w:val="00CE3F9C"/>
    <w:rsid w:val="00CE4585"/>
    <w:rsid w:val="00CE5557"/>
    <w:rsid w:val="00CE56E1"/>
    <w:rsid w:val="00CE5E30"/>
    <w:rsid w:val="00CE6D4B"/>
    <w:rsid w:val="00CE6E70"/>
    <w:rsid w:val="00CF0B93"/>
    <w:rsid w:val="00CF108F"/>
    <w:rsid w:val="00CF2541"/>
    <w:rsid w:val="00CF2B63"/>
    <w:rsid w:val="00CF2D9C"/>
    <w:rsid w:val="00CF3482"/>
    <w:rsid w:val="00CF3790"/>
    <w:rsid w:val="00CF592B"/>
    <w:rsid w:val="00CF6DD1"/>
    <w:rsid w:val="00CF7CEE"/>
    <w:rsid w:val="00D000D9"/>
    <w:rsid w:val="00D00CA8"/>
    <w:rsid w:val="00D01DE2"/>
    <w:rsid w:val="00D044E8"/>
    <w:rsid w:val="00D05FE7"/>
    <w:rsid w:val="00D06840"/>
    <w:rsid w:val="00D1181E"/>
    <w:rsid w:val="00D13CD9"/>
    <w:rsid w:val="00D14737"/>
    <w:rsid w:val="00D16BCD"/>
    <w:rsid w:val="00D17BA1"/>
    <w:rsid w:val="00D17E62"/>
    <w:rsid w:val="00D210C4"/>
    <w:rsid w:val="00D2168C"/>
    <w:rsid w:val="00D21903"/>
    <w:rsid w:val="00D22A32"/>
    <w:rsid w:val="00D2356D"/>
    <w:rsid w:val="00D238A0"/>
    <w:rsid w:val="00D25CD8"/>
    <w:rsid w:val="00D260AC"/>
    <w:rsid w:val="00D279F1"/>
    <w:rsid w:val="00D27F35"/>
    <w:rsid w:val="00D30AAD"/>
    <w:rsid w:val="00D32A41"/>
    <w:rsid w:val="00D33708"/>
    <w:rsid w:val="00D34427"/>
    <w:rsid w:val="00D34CB7"/>
    <w:rsid w:val="00D34CCD"/>
    <w:rsid w:val="00D37C84"/>
    <w:rsid w:val="00D4041B"/>
    <w:rsid w:val="00D40C6D"/>
    <w:rsid w:val="00D42541"/>
    <w:rsid w:val="00D42717"/>
    <w:rsid w:val="00D43114"/>
    <w:rsid w:val="00D435FC"/>
    <w:rsid w:val="00D44ACF"/>
    <w:rsid w:val="00D50EFC"/>
    <w:rsid w:val="00D53480"/>
    <w:rsid w:val="00D535B7"/>
    <w:rsid w:val="00D53DFB"/>
    <w:rsid w:val="00D54153"/>
    <w:rsid w:val="00D55C61"/>
    <w:rsid w:val="00D56184"/>
    <w:rsid w:val="00D6224E"/>
    <w:rsid w:val="00D6318C"/>
    <w:rsid w:val="00D63FCE"/>
    <w:rsid w:val="00D64038"/>
    <w:rsid w:val="00D64A42"/>
    <w:rsid w:val="00D65666"/>
    <w:rsid w:val="00D67261"/>
    <w:rsid w:val="00D673E6"/>
    <w:rsid w:val="00D7468F"/>
    <w:rsid w:val="00D765C3"/>
    <w:rsid w:val="00D807C9"/>
    <w:rsid w:val="00D81031"/>
    <w:rsid w:val="00D813C6"/>
    <w:rsid w:val="00D82C55"/>
    <w:rsid w:val="00D82FEB"/>
    <w:rsid w:val="00D83D60"/>
    <w:rsid w:val="00D841E6"/>
    <w:rsid w:val="00D84487"/>
    <w:rsid w:val="00D84667"/>
    <w:rsid w:val="00D84D13"/>
    <w:rsid w:val="00D87EE8"/>
    <w:rsid w:val="00D90DAC"/>
    <w:rsid w:val="00D9152A"/>
    <w:rsid w:val="00D916C3"/>
    <w:rsid w:val="00D91CD9"/>
    <w:rsid w:val="00D91E8A"/>
    <w:rsid w:val="00D939BD"/>
    <w:rsid w:val="00D954F1"/>
    <w:rsid w:val="00D96935"/>
    <w:rsid w:val="00D96CD7"/>
    <w:rsid w:val="00D97519"/>
    <w:rsid w:val="00DA0D0C"/>
    <w:rsid w:val="00DA0D4B"/>
    <w:rsid w:val="00DA1B96"/>
    <w:rsid w:val="00DA20D9"/>
    <w:rsid w:val="00DA21A8"/>
    <w:rsid w:val="00DA2300"/>
    <w:rsid w:val="00DA3674"/>
    <w:rsid w:val="00DA4569"/>
    <w:rsid w:val="00DA6A90"/>
    <w:rsid w:val="00DA70A8"/>
    <w:rsid w:val="00DA73D2"/>
    <w:rsid w:val="00DA795B"/>
    <w:rsid w:val="00DA7C94"/>
    <w:rsid w:val="00DB16F4"/>
    <w:rsid w:val="00DB207F"/>
    <w:rsid w:val="00DB2BAD"/>
    <w:rsid w:val="00DB2EB9"/>
    <w:rsid w:val="00DB33B6"/>
    <w:rsid w:val="00DB3728"/>
    <w:rsid w:val="00DB41CF"/>
    <w:rsid w:val="00DC1E7A"/>
    <w:rsid w:val="00DC2106"/>
    <w:rsid w:val="00DC2717"/>
    <w:rsid w:val="00DC38D5"/>
    <w:rsid w:val="00DC508C"/>
    <w:rsid w:val="00DC5873"/>
    <w:rsid w:val="00DC5C92"/>
    <w:rsid w:val="00DC62CE"/>
    <w:rsid w:val="00DC6486"/>
    <w:rsid w:val="00DC7588"/>
    <w:rsid w:val="00DD0E50"/>
    <w:rsid w:val="00DD3055"/>
    <w:rsid w:val="00DD417D"/>
    <w:rsid w:val="00DD517E"/>
    <w:rsid w:val="00DD5502"/>
    <w:rsid w:val="00DD589D"/>
    <w:rsid w:val="00DD6316"/>
    <w:rsid w:val="00DD6ED8"/>
    <w:rsid w:val="00DD7025"/>
    <w:rsid w:val="00DD7583"/>
    <w:rsid w:val="00DE00D7"/>
    <w:rsid w:val="00DE014C"/>
    <w:rsid w:val="00DE08DC"/>
    <w:rsid w:val="00DE18F3"/>
    <w:rsid w:val="00DE1B16"/>
    <w:rsid w:val="00DE225D"/>
    <w:rsid w:val="00DE379F"/>
    <w:rsid w:val="00DE3E46"/>
    <w:rsid w:val="00DE4D1E"/>
    <w:rsid w:val="00DE7196"/>
    <w:rsid w:val="00DF01FF"/>
    <w:rsid w:val="00DF0A5C"/>
    <w:rsid w:val="00DF2A2E"/>
    <w:rsid w:val="00DF3091"/>
    <w:rsid w:val="00DF5A56"/>
    <w:rsid w:val="00DF5B31"/>
    <w:rsid w:val="00DF6BA5"/>
    <w:rsid w:val="00DF719E"/>
    <w:rsid w:val="00DF7F5F"/>
    <w:rsid w:val="00E00778"/>
    <w:rsid w:val="00E00E41"/>
    <w:rsid w:val="00E01BDF"/>
    <w:rsid w:val="00E01F29"/>
    <w:rsid w:val="00E0233F"/>
    <w:rsid w:val="00E0295E"/>
    <w:rsid w:val="00E02B27"/>
    <w:rsid w:val="00E03D80"/>
    <w:rsid w:val="00E06A2C"/>
    <w:rsid w:val="00E070C6"/>
    <w:rsid w:val="00E07716"/>
    <w:rsid w:val="00E1018A"/>
    <w:rsid w:val="00E11A3C"/>
    <w:rsid w:val="00E123A8"/>
    <w:rsid w:val="00E148D6"/>
    <w:rsid w:val="00E155E8"/>
    <w:rsid w:val="00E15606"/>
    <w:rsid w:val="00E164FB"/>
    <w:rsid w:val="00E16787"/>
    <w:rsid w:val="00E171B2"/>
    <w:rsid w:val="00E207D3"/>
    <w:rsid w:val="00E21C02"/>
    <w:rsid w:val="00E21CBA"/>
    <w:rsid w:val="00E21D57"/>
    <w:rsid w:val="00E220EC"/>
    <w:rsid w:val="00E22652"/>
    <w:rsid w:val="00E22969"/>
    <w:rsid w:val="00E22A65"/>
    <w:rsid w:val="00E22F19"/>
    <w:rsid w:val="00E23963"/>
    <w:rsid w:val="00E24E99"/>
    <w:rsid w:val="00E2599F"/>
    <w:rsid w:val="00E2631D"/>
    <w:rsid w:val="00E272ED"/>
    <w:rsid w:val="00E31817"/>
    <w:rsid w:val="00E31DDA"/>
    <w:rsid w:val="00E320BB"/>
    <w:rsid w:val="00E32CED"/>
    <w:rsid w:val="00E33C99"/>
    <w:rsid w:val="00E34B87"/>
    <w:rsid w:val="00E36D43"/>
    <w:rsid w:val="00E4032F"/>
    <w:rsid w:val="00E41F96"/>
    <w:rsid w:val="00E41FDB"/>
    <w:rsid w:val="00E42C7F"/>
    <w:rsid w:val="00E437CD"/>
    <w:rsid w:val="00E45844"/>
    <w:rsid w:val="00E461B2"/>
    <w:rsid w:val="00E46B69"/>
    <w:rsid w:val="00E46E98"/>
    <w:rsid w:val="00E475C3"/>
    <w:rsid w:val="00E5081A"/>
    <w:rsid w:val="00E510D3"/>
    <w:rsid w:val="00E517BA"/>
    <w:rsid w:val="00E5322C"/>
    <w:rsid w:val="00E53391"/>
    <w:rsid w:val="00E54613"/>
    <w:rsid w:val="00E546D5"/>
    <w:rsid w:val="00E549E6"/>
    <w:rsid w:val="00E551F5"/>
    <w:rsid w:val="00E56E50"/>
    <w:rsid w:val="00E57080"/>
    <w:rsid w:val="00E6074F"/>
    <w:rsid w:val="00E61908"/>
    <w:rsid w:val="00E62502"/>
    <w:rsid w:val="00E62AB6"/>
    <w:rsid w:val="00E62C00"/>
    <w:rsid w:val="00E63D1F"/>
    <w:rsid w:val="00E64863"/>
    <w:rsid w:val="00E651C9"/>
    <w:rsid w:val="00E71455"/>
    <w:rsid w:val="00E71647"/>
    <w:rsid w:val="00E72988"/>
    <w:rsid w:val="00E7310E"/>
    <w:rsid w:val="00E7361F"/>
    <w:rsid w:val="00E73E7B"/>
    <w:rsid w:val="00E7418C"/>
    <w:rsid w:val="00E74647"/>
    <w:rsid w:val="00E74666"/>
    <w:rsid w:val="00E75150"/>
    <w:rsid w:val="00E76670"/>
    <w:rsid w:val="00E766FA"/>
    <w:rsid w:val="00E76D7E"/>
    <w:rsid w:val="00E77F28"/>
    <w:rsid w:val="00E803E4"/>
    <w:rsid w:val="00E805F9"/>
    <w:rsid w:val="00E81252"/>
    <w:rsid w:val="00E81624"/>
    <w:rsid w:val="00E82B8D"/>
    <w:rsid w:val="00E8302D"/>
    <w:rsid w:val="00E83A4D"/>
    <w:rsid w:val="00E8587D"/>
    <w:rsid w:val="00E85EB1"/>
    <w:rsid w:val="00E86EA8"/>
    <w:rsid w:val="00E8747E"/>
    <w:rsid w:val="00E900FE"/>
    <w:rsid w:val="00E90503"/>
    <w:rsid w:val="00E92119"/>
    <w:rsid w:val="00E9257D"/>
    <w:rsid w:val="00E929CD"/>
    <w:rsid w:val="00E92C38"/>
    <w:rsid w:val="00E93796"/>
    <w:rsid w:val="00E93CE3"/>
    <w:rsid w:val="00E93F27"/>
    <w:rsid w:val="00E945AE"/>
    <w:rsid w:val="00E94AC1"/>
    <w:rsid w:val="00E94E49"/>
    <w:rsid w:val="00E958A0"/>
    <w:rsid w:val="00E96409"/>
    <w:rsid w:val="00E967A9"/>
    <w:rsid w:val="00EA06E5"/>
    <w:rsid w:val="00EA15FD"/>
    <w:rsid w:val="00EA44DD"/>
    <w:rsid w:val="00EA4D93"/>
    <w:rsid w:val="00EA51D2"/>
    <w:rsid w:val="00EA70EF"/>
    <w:rsid w:val="00EA73B5"/>
    <w:rsid w:val="00EA7953"/>
    <w:rsid w:val="00EB1F8E"/>
    <w:rsid w:val="00EB25D9"/>
    <w:rsid w:val="00EB39EF"/>
    <w:rsid w:val="00EB49E8"/>
    <w:rsid w:val="00EB6128"/>
    <w:rsid w:val="00EB6C54"/>
    <w:rsid w:val="00EB742E"/>
    <w:rsid w:val="00EC0654"/>
    <w:rsid w:val="00EC0B95"/>
    <w:rsid w:val="00EC10EE"/>
    <w:rsid w:val="00EC11A6"/>
    <w:rsid w:val="00EC43AA"/>
    <w:rsid w:val="00EC61E1"/>
    <w:rsid w:val="00EC75FE"/>
    <w:rsid w:val="00ED0BEE"/>
    <w:rsid w:val="00ED14CD"/>
    <w:rsid w:val="00ED3142"/>
    <w:rsid w:val="00ED7028"/>
    <w:rsid w:val="00ED70D7"/>
    <w:rsid w:val="00EE0BEF"/>
    <w:rsid w:val="00EE0EB2"/>
    <w:rsid w:val="00EE142C"/>
    <w:rsid w:val="00EE15BE"/>
    <w:rsid w:val="00EE5985"/>
    <w:rsid w:val="00EE629A"/>
    <w:rsid w:val="00EE6853"/>
    <w:rsid w:val="00EE69C6"/>
    <w:rsid w:val="00EF0962"/>
    <w:rsid w:val="00EF1BA7"/>
    <w:rsid w:val="00EF2E5B"/>
    <w:rsid w:val="00EF3B0E"/>
    <w:rsid w:val="00EF654A"/>
    <w:rsid w:val="00EF6909"/>
    <w:rsid w:val="00EF76CE"/>
    <w:rsid w:val="00F008E8"/>
    <w:rsid w:val="00F0123E"/>
    <w:rsid w:val="00F02332"/>
    <w:rsid w:val="00F03000"/>
    <w:rsid w:val="00F03725"/>
    <w:rsid w:val="00F03A3C"/>
    <w:rsid w:val="00F048C5"/>
    <w:rsid w:val="00F0530A"/>
    <w:rsid w:val="00F06B81"/>
    <w:rsid w:val="00F06DC3"/>
    <w:rsid w:val="00F118D9"/>
    <w:rsid w:val="00F11FF4"/>
    <w:rsid w:val="00F1265F"/>
    <w:rsid w:val="00F13C36"/>
    <w:rsid w:val="00F142BB"/>
    <w:rsid w:val="00F158A3"/>
    <w:rsid w:val="00F1681C"/>
    <w:rsid w:val="00F17ECC"/>
    <w:rsid w:val="00F20BD9"/>
    <w:rsid w:val="00F22267"/>
    <w:rsid w:val="00F2297A"/>
    <w:rsid w:val="00F23D01"/>
    <w:rsid w:val="00F24826"/>
    <w:rsid w:val="00F24D28"/>
    <w:rsid w:val="00F3030C"/>
    <w:rsid w:val="00F316C1"/>
    <w:rsid w:val="00F33421"/>
    <w:rsid w:val="00F338D7"/>
    <w:rsid w:val="00F349FE"/>
    <w:rsid w:val="00F34E95"/>
    <w:rsid w:val="00F3569A"/>
    <w:rsid w:val="00F357B9"/>
    <w:rsid w:val="00F35A6A"/>
    <w:rsid w:val="00F35DF6"/>
    <w:rsid w:val="00F35F03"/>
    <w:rsid w:val="00F41630"/>
    <w:rsid w:val="00F417D9"/>
    <w:rsid w:val="00F41B78"/>
    <w:rsid w:val="00F43880"/>
    <w:rsid w:val="00F438F9"/>
    <w:rsid w:val="00F4668B"/>
    <w:rsid w:val="00F47F06"/>
    <w:rsid w:val="00F516C7"/>
    <w:rsid w:val="00F519F1"/>
    <w:rsid w:val="00F51F61"/>
    <w:rsid w:val="00F529BB"/>
    <w:rsid w:val="00F5350C"/>
    <w:rsid w:val="00F54CA0"/>
    <w:rsid w:val="00F55B9B"/>
    <w:rsid w:val="00F55DD6"/>
    <w:rsid w:val="00F56184"/>
    <w:rsid w:val="00F562E9"/>
    <w:rsid w:val="00F577F5"/>
    <w:rsid w:val="00F578E0"/>
    <w:rsid w:val="00F579E4"/>
    <w:rsid w:val="00F57C04"/>
    <w:rsid w:val="00F60C59"/>
    <w:rsid w:val="00F60F42"/>
    <w:rsid w:val="00F62050"/>
    <w:rsid w:val="00F6247B"/>
    <w:rsid w:val="00F62887"/>
    <w:rsid w:val="00F63037"/>
    <w:rsid w:val="00F64B4A"/>
    <w:rsid w:val="00F64F36"/>
    <w:rsid w:val="00F659A6"/>
    <w:rsid w:val="00F65AA6"/>
    <w:rsid w:val="00F66730"/>
    <w:rsid w:val="00F70E53"/>
    <w:rsid w:val="00F710EF"/>
    <w:rsid w:val="00F7324A"/>
    <w:rsid w:val="00F7391E"/>
    <w:rsid w:val="00F73A1A"/>
    <w:rsid w:val="00F73D0B"/>
    <w:rsid w:val="00F74838"/>
    <w:rsid w:val="00F74D98"/>
    <w:rsid w:val="00F76CFA"/>
    <w:rsid w:val="00F77C3B"/>
    <w:rsid w:val="00F8043E"/>
    <w:rsid w:val="00F81732"/>
    <w:rsid w:val="00F81B7E"/>
    <w:rsid w:val="00F81CDD"/>
    <w:rsid w:val="00F8238A"/>
    <w:rsid w:val="00F826D1"/>
    <w:rsid w:val="00F83995"/>
    <w:rsid w:val="00F84150"/>
    <w:rsid w:val="00F84B8B"/>
    <w:rsid w:val="00F854AB"/>
    <w:rsid w:val="00F8550D"/>
    <w:rsid w:val="00F8680B"/>
    <w:rsid w:val="00F868D7"/>
    <w:rsid w:val="00F86FDF"/>
    <w:rsid w:val="00F878AE"/>
    <w:rsid w:val="00F87A60"/>
    <w:rsid w:val="00F87B8D"/>
    <w:rsid w:val="00F90141"/>
    <w:rsid w:val="00F904C2"/>
    <w:rsid w:val="00F920AB"/>
    <w:rsid w:val="00F94848"/>
    <w:rsid w:val="00F95B95"/>
    <w:rsid w:val="00F97136"/>
    <w:rsid w:val="00FA2613"/>
    <w:rsid w:val="00FA263C"/>
    <w:rsid w:val="00FA38D1"/>
    <w:rsid w:val="00FA418C"/>
    <w:rsid w:val="00FA43C6"/>
    <w:rsid w:val="00FA469D"/>
    <w:rsid w:val="00FA6608"/>
    <w:rsid w:val="00FB097F"/>
    <w:rsid w:val="00FB203C"/>
    <w:rsid w:val="00FB2F5E"/>
    <w:rsid w:val="00FB32E6"/>
    <w:rsid w:val="00FB376D"/>
    <w:rsid w:val="00FB4F63"/>
    <w:rsid w:val="00FB532F"/>
    <w:rsid w:val="00FB54F9"/>
    <w:rsid w:val="00FB7150"/>
    <w:rsid w:val="00FB73A1"/>
    <w:rsid w:val="00FB7479"/>
    <w:rsid w:val="00FC0868"/>
    <w:rsid w:val="00FC0BFA"/>
    <w:rsid w:val="00FC19C5"/>
    <w:rsid w:val="00FC5D68"/>
    <w:rsid w:val="00FC6663"/>
    <w:rsid w:val="00FC7DCD"/>
    <w:rsid w:val="00FD0D1B"/>
    <w:rsid w:val="00FD15B7"/>
    <w:rsid w:val="00FD1D35"/>
    <w:rsid w:val="00FD2671"/>
    <w:rsid w:val="00FD2969"/>
    <w:rsid w:val="00FD509F"/>
    <w:rsid w:val="00FD559D"/>
    <w:rsid w:val="00FD5837"/>
    <w:rsid w:val="00FD6FA7"/>
    <w:rsid w:val="00FD7515"/>
    <w:rsid w:val="00FD7C92"/>
    <w:rsid w:val="00FE0DB8"/>
    <w:rsid w:val="00FE0E60"/>
    <w:rsid w:val="00FE0F3E"/>
    <w:rsid w:val="00FE27B4"/>
    <w:rsid w:val="00FE2E8B"/>
    <w:rsid w:val="00FE34A1"/>
    <w:rsid w:val="00FE44DF"/>
    <w:rsid w:val="00FE45F0"/>
    <w:rsid w:val="00FE5183"/>
    <w:rsid w:val="00FE55C2"/>
    <w:rsid w:val="00FE58AA"/>
    <w:rsid w:val="00FE5FA9"/>
    <w:rsid w:val="00FE671F"/>
    <w:rsid w:val="00FE71BB"/>
    <w:rsid w:val="00FE7F78"/>
    <w:rsid w:val="00FF16D8"/>
    <w:rsid w:val="00FF5E70"/>
    <w:rsid w:val="00FF6DE7"/>
    <w:rsid w:val="00FF7567"/>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21"/>
    <o:shapelayout v:ext="edit">
      <o:idmap v:ext="edit" data="1"/>
    </o:shapelayout>
  </w:shapeDefaults>
  <w:decimalSymbol w:val=","/>
  <w:listSeparator w:val=";"/>
  <w14:docId w14:val="68E19FC1"/>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25013432">
      <w:bodyDiv w:val="1"/>
      <w:marLeft w:val="0"/>
      <w:marRight w:val="0"/>
      <w:marTop w:val="0"/>
      <w:marBottom w:val="0"/>
      <w:divBdr>
        <w:top w:val="none" w:sz="0" w:space="0" w:color="auto"/>
        <w:left w:val="none" w:sz="0" w:space="0" w:color="auto"/>
        <w:bottom w:val="none" w:sz="0" w:space="0" w:color="auto"/>
        <w:right w:val="none" w:sz="0" w:space="0" w:color="auto"/>
      </w:divBdr>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342124545">
      <w:bodyDiv w:val="1"/>
      <w:marLeft w:val="0"/>
      <w:marRight w:val="0"/>
      <w:marTop w:val="0"/>
      <w:marBottom w:val="0"/>
      <w:divBdr>
        <w:top w:val="none" w:sz="0" w:space="0" w:color="auto"/>
        <w:left w:val="none" w:sz="0" w:space="0" w:color="auto"/>
        <w:bottom w:val="none" w:sz="0" w:space="0" w:color="auto"/>
        <w:right w:val="none" w:sz="0" w:space="0" w:color="auto"/>
      </w:divBdr>
    </w:div>
    <w:div w:id="52344150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055A1-738E-4FB0-8791-DBBA91D14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4389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Tahedl Alexander</cp:lastModifiedBy>
  <cp:revision>518</cp:revision>
  <cp:lastPrinted>2019-07-24T13:56:00Z</cp:lastPrinted>
  <dcterms:created xsi:type="dcterms:W3CDTF">2019-04-08T09:00:00Z</dcterms:created>
  <dcterms:modified xsi:type="dcterms:W3CDTF">2020-01-30T05:47:00Z</dcterms:modified>
</cp:coreProperties>
</file>